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80" w:rsidRPr="00FF19E2" w:rsidRDefault="00AD3180" w:rsidP="0048341A">
      <w:pPr>
        <w:widowControl w:val="0"/>
        <w:autoSpaceDE w:val="0"/>
        <w:autoSpaceDN w:val="0"/>
        <w:adjustRightInd w:val="0"/>
        <w:spacing w:after="240" w:line="360" w:lineRule="atLeast"/>
        <w:jc w:val="both"/>
        <w:rPr>
          <w:rFonts w:ascii="Times New Roman" w:hAnsi="Times New Roman" w:cs="Times New Roman"/>
          <w:color w:val="000000"/>
          <w:sz w:val="28"/>
          <w:szCs w:val="28"/>
          <w:lang w:val="en-US"/>
        </w:rPr>
      </w:pPr>
      <w:r w:rsidRPr="00FF19E2">
        <w:rPr>
          <w:rFonts w:ascii="Times New Roman" w:hAnsi="Times New Roman" w:cs="Times New Roman"/>
          <w:noProof/>
          <w:sz w:val="28"/>
          <w:szCs w:val="28"/>
          <w:lang w:eastAsia="en-GB"/>
        </w:rPr>
        <w:drawing>
          <wp:inline distT="0" distB="0" distL="0" distR="0" wp14:anchorId="14C29ED2" wp14:editId="09538807">
            <wp:extent cx="5486400" cy="146717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67171"/>
                    </a:xfrm>
                    <a:prstGeom prst="rect">
                      <a:avLst/>
                    </a:prstGeom>
                    <a:noFill/>
                    <a:ln>
                      <a:noFill/>
                    </a:ln>
                  </pic:spPr>
                </pic:pic>
              </a:graphicData>
            </a:graphic>
          </wp:inline>
        </w:drawing>
      </w:r>
    </w:p>
    <w:p w:rsidR="00805E90" w:rsidRPr="008D677B" w:rsidRDefault="00805E90" w:rsidP="008D677B">
      <w:pPr>
        <w:rPr>
          <w:rFonts w:ascii="Times New Roman" w:hAnsi="Times New Roman" w:cs="Times New Roman"/>
          <w:sz w:val="20"/>
          <w:szCs w:val="20"/>
        </w:rPr>
      </w:pPr>
      <w:r w:rsidRPr="008D677B">
        <w:rPr>
          <w:rFonts w:ascii="Times New Roman" w:hAnsi="Times New Roman" w:cs="Times New Roman"/>
          <w:sz w:val="20"/>
          <w:szCs w:val="20"/>
        </w:rPr>
        <w:t>Website: rpresidents.co.uk</w:t>
      </w:r>
    </w:p>
    <w:p w:rsidR="00805E90" w:rsidRDefault="00805E90" w:rsidP="0048341A">
      <w:pPr>
        <w:jc w:val="center"/>
        <w:rPr>
          <w:rFonts w:ascii="Times New Roman" w:hAnsi="Times New Roman" w:cs="Times New Roman"/>
          <w:b/>
          <w:sz w:val="28"/>
          <w:szCs w:val="28"/>
        </w:rPr>
      </w:pPr>
    </w:p>
    <w:p w:rsidR="00AD3180" w:rsidRPr="00FF19E2" w:rsidRDefault="00AD3180" w:rsidP="0048341A">
      <w:pPr>
        <w:jc w:val="center"/>
        <w:rPr>
          <w:rFonts w:ascii="Times New Roman" w:hAnsi="Times New Roman" w:cs="Times New Roman"/>
          <w:b/>
          <w:sz w:val="28"/>
          <w:szCs w:val="28"/>
        </w:rPr>
      </w:pPr>
      <w:r w:rsidRPr="00FF19E2">
        <w:rPr>
          <w:rFonts w:ascii="Times New Roman" w:hAnsi="Times New Roman" w:cs="Times New Roman"/>
          <w:b/>
          <w:sz w:val="28"/>
          <w:szCs w:val="28"/>
        </w:rPr>
        <w:t>Minutes of the Roussillon Park Residents’ Association Residents’ Meeting held on</w:t>
      </w:r>
    </w:p>
    <w:p w:rsidR="00AD3180" w:rsidRDefault="00AD3180" w:rsidP="0048341A">
      <w:pPr>
        <w:jc w:val="center"/>
        <w:rPr>
          <w:rFonts w:ascii="Times New Roman" w:hAnsi="Times New Roman" w:cs="Times New Roman"/>
          <w:b/>
          <w:sz w:val="28"/>
          <w:szCs w:val="28"/>
        </w:rPr>
      </w:pPr>
      <w:r w:rsidRPr="00FF19E2">
        <w:rPr>
          <w:rFonts w:ascii="Times New Roman" w:hAnsi="Times New Roman" w:cs="Times New Roman"/>
          <w:b/>
          <w:sz w:val="28"/>
          <w:szCs w:val="28"/>
        </w:rPr>
        <w:t>1</w:t>
      </w:r>
      <w:r>
        <w:rPr>
          <w:rFonts w:ascii="Times New Roman" w:hAnsi="Times New Roman" w:cs="Times New Roman"/>
          <w:b/>
          <w:sz w:val="28"/>
          <w:szCs w:val="28"/>
        </w:rPr>
        <w:t>8</w:t>
      </w:r>
      <w:r w:rsidRPr="00FF19E2">
        <w:rPr>
          <w:rFonts w:ascii="Times New Roman" w:hAnsi="Times New Roman" w:cs="Times New Roman"/>
          <w:b/>
          <w:sz w:val="28"/>
          <w:szCs w:val="28"/>
        </w:rPr>
        <w:t xml:space="preserve"> April 201</w:t>
      </w:r>
      <w:r>
        <w:rPr>
          <w:rFonts w:ascii="Times New Roman" w:hAnsi="Times New Roman" w:cs="Times New Roman"/>
          <w:b/>
          <w:sz w:val="28"/>
          <w:szCs w:val="28"/>
        </w:rPr>
        <w:t>8</w:t>
      </w:r>
      <w:r w:rsidRPr="00FF19E2">
        <w:rPr>
          <w:rFonts w:ascii="Times New Roman" w:hAnsi="Times New Roman" w:cs="Times New Roman"/>
          <w:b/>
          <w:sz w:val="28"/>
          <w:szCs w:val="28"/>
        </w:rPr>
        <w:t xml:space="preserve"> in the Community Hall at 19.00</w:t>
      </w:r>
    </w:p>
    <w:p w:rsidR="00AD3180" w:rsidRDefault="00AD3180" w:rsidP="0048341A">
      <w:pPr>
        <w:jc w:val="both"/>
        <w:rPr>
          <w:rFonts w:ascii="Times New Roman" w:hAnsi="Times New Roman" w:cs="Times New Roman"/>
          <w:b/>
          <w:sz w:val="28"/>
          <w:szCs w:val="28"/>
        </w:rPr>
      </w:pPr>
    </w:p>
    <w:p w:rsidR="00AD3180" w:rsidRPr="00AD3180" w:rsidRDefault="001320C0" w:rsidP="0048341A">
      <w:pPr>
        <w:jc w:val="both"/>
        <w:rPr>
          <w:rFonts w:ascii="Times New Roman" w:hAnsi="Times New Roman" w:cs="Times New Roman"/>
          <w:b/>
        </w:rPr>
      </w:pPr>
      <w:r>
        <w:rPr>
          <w:rFonts w:ascii="Times New Roman" w:hAnsi="Times New Roman" w:cs="Times New Roman"/>
          <w:b/>
        </w:rPr>
        <w:t xml:space="preserve">Apologies    </w:t>
      </w:r>
      <w:r w:rsidR="0024448E" w:rsidRPr="0024448E">
        <w:rPr>
          <w:rFonts w:ascii="Times New Roman" w:hAnsi="Times New Roman" w:cs="Times New Roman"/>
        </w:rPr>
        <w:t>Jean</w:t>
      </w:r>
      <w:r w:rsidR="0024448E">
        <w:rPr>
          <w:rFonts w:ascii="Times New Roman" w:hAnsi="Times New Roman" w:cs="Times New Roman"/>
        </w:rPr>
        <w:t xml:space="preserve"> B</w:t>
      </w:r>
      <w:r w:rsidR="0024448E" w:rsidRPr="0024448E">
        <w:rPr>
          <w:rFonts w:ascii="Times New Roman" w:hAnsi="Times New Roman" w:cs="Times New Roman"/>
        </w:rPr>
        <w:t>ailey, Mike Bailey,</w:t>
      </w:r>
      <w:r w:rsidR="0024448E">
        <w:rPr>
          <w:rFonts w:ascii="Times New Roman" w:hAnsi="Times New Roman" w:cs="Times New Roman"/>
          <w:b/>
        </w:rPr>
        <w:t xml:space="preserve"> </w:t>
      </w:r>
      <w:r w:rsidRPr="001C7BD9">
        <w:rPr>
          <w:rFonts w:ascii="Times New Roman" w:hAnsi="Times New Roman" w:cs="Times New Roman"/>
        </w:rPr>
        <w:t xml:space="preserve">Gerry Cleaver, Alistair Hoare, </w:t>
      </w:r>
      <w:r w:rsidR="005E0519" w:rsidRPr="001C7BD9">
        <w:rPr>
          <w:rFonts w:ascii="Times New Roman" w:hAnsi="Times New Roman" w:cs="Times New Roman"/>
        </w:rPr>
        <w:t>Susan Rose</w:t>
      </w:r>
    </w:p>
    <w:p w:rsidR="005E0519" w:rsidRDefault="005E0519" w:rsidP="0048341A">
      <w:pPr>
        <w:jc w:val="both"/>
        <w:rPr>
          <w:rFonts w:ascii="Times New Roman" w:hAnsi="Times New Roman" w:cs="Times New Roman"/>
          <w:b/>
        </w:rPr>
      </w:pPr>
    </w:p>
    <w:p w:rsidR="00AD3180" w:rsidRPr="00AD3180" w:rsidRDefault="00AD3180" w:rsidP="0048341A">
      <w:pPr>
        <w:jc w:val="both"/>
        <w:rPr>
          <w:rFonts w:ascii="Times New Roman" w:hAnsi="Times New Roman" w:cs="Times New Roman"/>
          <w:b/>
        </w:rPr>
      </w:pPr>
      <w:r w:rsidRPr="00AD3180">
        <w:rPr>
          <w:rFonts w:ascii="Times New Roman" w:hAnsi="Times New Roman" w:cs="Times New Roman"/>
          <w:b/>
        </w:rPr>
        <w:t>1  Welcome by the Chair (Ken Jones KJ) and Introductions</w:t>
      </w:r>
    </w:p>
    <w:p w:rsidR="00AD3180" w:rsidRPr="00AD3180" w:rsidRDefault="00AD3180" w:rsidP="0048341A">
      <w:pPr>
        <w:jc w:val="both"/>
        <w:rPr>
          <w:rFonts w:ascii="Times New Roman" w:hAnsi="Times New Roman" w:cs="Times New Roman"/>
          <w:b/>
        </w:rPr>
      </w:pPr>
    </w:p>
    <w:p w:rsidR="00AD3180" w:rsidRDefault="00AD3180" w:rsidP="0048341A">
      <w:pPr>
        <w:jc w:val="both"/>
        <w:rPr>
          <w:rFonts w:ascii="Times New Roman" w:hAnsi="Times New Roman" w:cs="Times New Roman"/>
        </w:rPr>
      </w:pPr>
      <w:r w:rsidRPr="00AD3180">
        <w:rPr>
          <w:rFonts w:ascii="Times New Roman" w:hAnsi="Times New Roman" w:cs="Times New Roman"/>
        </w:rPr>
        <w:t>KJ welcomed residents to the meeting</w:t>
      </w:r>
      <w:r w:rsidR="002923BC">
        <w:rPr>
          <w:rFonts w:ascii="Times New Roman" w:hAnsi="Times New Roman" w:cs="Times New Roman"/>
        </w:rPr>
        <w:t xml:space="preserve"> (</w:t>
      </w:r>
      <w:r>
        <w:rPr>
          <w:rFonts w:ascii="Times New Roman" w:hAnsi="Times New Roman" w:cs="Times New Roman"/>
        </w:rPr>
        <w:t>a very good turnout of c. 50 residents), and introduced the members of the Committee present ie:</w:t>
      </w:r>
    </w:p>
    <w:p w:rsidR="00AD3180" w:rsidRDefault="00AD3180" w:rsidP="0048341A">
      <w:pPr>
        <w:jc w:val="both"/>
        <w:rPr>
          <w:rFonts w:ascii="Times New Roman" w:hAnsi="Times New Roman" w:cs="Times New Roman"/>
        </w:rPr>
      </w:pPr>
      <w:r>
        <w:rPr>
          <w:rFonts w:ascii="Times New Roman" w:hAnsi="Times New Roman" w:cs="Times New Roman"/>
        </w:rPr>
        <w:t>Peter Day (PD) – Goodwood and CCDT (Chichester Community Development Trust) liaison</w:t>
      </w:r>
    </w:p>
    <w:p w:rsidR="00AD3180" w:rsidRDefault="00AD3180" w:rsidP="0048341A">
      <w:pPr>
        <w:jc w:val="both"/>
        <w:rPr>
          <w:rFonts w:ascii="Times New Roman" w:hAnsi="Times New Roman" w:cs="Times New Roman"/>
        </w:rPr>
      </w:pPr>
      <w:r>
        <w:rPr>
          <w:rFonts w:ascii="Times New Roman" w:hAnsi="Times New Roman" w:cs="Times New Roman"/>
        </w:rPr>
        <w:t>Robert Johnston (RJ) – Finance team</w:t>
      </w:r>
    </w:p>
    <w:p w:rsidR="00AD3180" w:rsidRDefault="00AD3180" w:rsidP="0048341A">
      <w:pPr>
        <w:jc w:val="both"/>
        <w:rPr>
          <w:rFonts w:ascii="Times New Roman" w:hAnsi="Times New Roman" w:cs="Times New Roman"/>
        </w:rPr>
      </w:pPr>
      <w:r>
        <w:rPr>
          <w:rFonts w:ascii="Times New Roman" w:hAnsi="Times New Roman" w:cs="Times New Roman"/>
        </w:rPr>
        <w:t>Lory Lloyd (LL) – Gardening and MOD liaison</w:t>
      </w:r>
    </w:p>
    <w:p w:rsidR="00AD3180" w:rsidRDefault="00AD3180" w:rsidP="0048341A">
      <w:pPr>
        <w:jc w:val="both"/>
        <w:rPr>
          <w:rFonts w:ascii="Times New Roman" w:hAnsi="Times New Roman" w:cs="Times New Roman"/>
        </w:rPr>
      </w:pPr>
      <w:r>
        <w:rPr>
          <w:rFonts w:ascii="Times New Roman" w:hAnsi="Times New Roman" w:cs="Times New Roman"/>
        </w:rPr>
        <w:t>Fiona Steele (FS) – Minutes Secretary</w:t>
      </w:r>
    </w:p>
    <w:p w:rsidR="00AD3180" w:rsidRDefault="00AD3180" w:rsidP="0048341A">
      <w:pPr>
        <w:jc w:val="both"/>
        <w:rPr>
          <w:rFonts w:ascii="Times New Roman" w:hAnsi="Times New Roman" w:cs="Times New Roman"/>
        </w:rPr>
      </w:pPr>
      <w:r>
        <w:rPr>
          <w:rFonts w:ascii="Times New Roman" w:hAnsi="Times New Roman" w:cs="Times New Roman"/>
        </w:rPr>
        <w:t xml:space="preserve">Matt Taylor (MT) – </w:t>
      </w:r>
      <w:r w:rsidR="001320C0">
        <w:rPr>
          <w:rFonts w:ascii="Times New Roman" w:hAnsi="Times New Roman" w:cs="Times New Roman"/>
        </w:rPr>
        <w:t>D</w:t>
      </w:r>
      <w:r w:rsidR="002923BC">
        <w:rPr>
          <w:rFonts w:ascii="Times New Roman" w:hAnsi="Times New Roman" w:cs="Times New Roman"/>
        </w:rPr>
        <w:t xml:space="preserve">igital </w:t>
      </w:r>
      <w:r>
        <w:rPr>
          <w:rFonts w:ascii="Times New Roman" w:hAnsi="Times New Roman" w:cs="Times New Roman"/>
        </w:rPr>
        <w:t>communications (including website)</w:t>
      </w:r>
    </w:p>
    <w:p w:rsidR="00C36853" w:rsidRDefault="00C36853" w:rsidP="0048341A">
      <w:pPr>
        <w:jc w:val="both"/>
        <w:rPr>
          <w:rFonts w:ascii="Times New Roman" w:hAnsi="Times New Roman" w:cs="Times New Roman"/>
        </w:rPr>
      </w:pPr>
      <w:r>
        <w:rPr>
          <w:rFonts w:ascii="Times New Roman" w:hAnsi="Times New Roman" w:cs="Times New Roman"/>
        </w:rPr>
        <w:t>A full list of Committee members is posted on the noticeboard outside the Community Hall and on the RPRA website.</w:t>
      </w:r>
    </w:p>
    <w:p w:rsidR="00AD3180" w:rsidRDefault="00AD3180" w:rsidP="0048341A">
      <w:pPr>
        <w:jc w:val="both"/>
        <w:rPr>
          <w:rFonts w:ascii="Times New Roman" w:hAnsi="Times New Roman" w:cs="Times New Roman"/>
        </w:rPr>
      </w:pPr>
    </w:p>
    <w:p w:rsidR="00AD3180" w:rsidRPr="00C36853" w:rsidRDefault="00AD3180" w:rsidP="0048341A">
      <w:pPr>
        <w:jc w:val="both"/>
        <w:rPr>
          <w:rFonts w:ascii="Times New Roman" w:hAnsi="Times New Roman" w:cs="Times New Roman"/>
          <w:b/>
        </w:rPr>
      </w:pPr>
      <w:r w:rsidRPr="00C36853">
        <w:rPr>
          <w:rFonts w:ascii="Times New Roman" w:hAnsi="Times New Roman" w:cs="Times New Roman"/>
          <w:b/>
        </w:rPr>
        <w:t>2.  Briefing Reports</w:t>
      </w:r>
    </w:p>
    <w:p w:rsidR="00AD3180" w:rsidRPr="00C36853" w:rsidRDefault="00AD3180" w:rsidP="0048341A">
      <w:pPr>
        <w:jc w:val="both"/>
        <w:rPr>
          <w:rFonts w:ascii="Times New Roman" w:hAnsi="Times New Roman" w:cs="Times New Roman"/>
          <w:b/>
        </w:rPr>
      </w:pPr>
    </w:p>
    <w:p w:rsidR="00C36853" w:rsidRPr="00C36853" w:rsidRDefault="00C36853" w:rsidP="0048341A">
      <w:pPr>
        <w:jc w:val="both"/>
        <w:rPr>
          <w:rFonts w:ascii="Times New Roman" w:hAnsi="Times New Roman" w:cs="Times New Roman"/>
          <w:b/>
        </w:rPr>
      </w:pPr>
      <w:r w:rsidRPr="00C36853">
        <w:rPr>
          <w:rFonts w:ascii="Times New Roman" w:hAnsi="Times New Roman" w:cs="Times New Roman"/>
          <w:b/>
        </w:rPr>
        <w:t>2.1 Finances (RJ)</w:t>
      </w:r>
    </w:p>
    <w:p w:rsidR="00AD3180" w:rsidRDefault="00C36853" w:rsidP="0048341A">
      <w:pPr>
        <w:jc w:val="both"/>
        <w:rPr>
          <w:rFonts w:ascii="Times New Roman" w:hAnsi="Times New Roman" w:cs="Times New Roman"/>
        </w:rPr>
      </w:pPr>
      <w:r>
        <w:rPr>
          <w:rFonts w:ascii="Times New Roman" w:hAnsi="Times New Roman" w:cs="Times New Roman"/>
        </w:rPr>
        <w:t xml:space="preserve">The </w:t>
      </w:r>
      <w:r w:rsidR="00AD3180">
        <w:rPr>
          <w:rFonts w:ascii="Times New Roman" w:hAnsi="Times New Roman" w:cs="Times New Roman"/>
        </w:rPr>
        <w:t xml:space="preserve">Association </w:t>
      </w:r>
      <w:r>
        <w:rPr>
          <w:rFonts w:ascii="Times New Roman" w:hAnsi="Times New Roman" w:cs="Times New Roman"/>
        </w:rPr>
        <w:t xml:space="preserve">has current funds of </w:t>
      </w:r>
      <w:r w:rsidR="00AD3180">
        <w:rPr>
          <w:rFonts w:ascii="Times New Roman" w:hAnsi="Times New Roman" w:cs="Times New Roman"/>
        </w:rPr>
        <w:t>£424.63 in the bank and £</w:t>
      </w:r>
      <w:r w:rsidR="00754996">
        <w:rPr>
          <w:rFonts w:ascii="Times New Roman" w:hAnsi="Times New Roman" w:cs="Times New Roman"/>
        </w:rPr>
        <w:t>17.10</w:t>
      </w:r>
      <w:r w:rsidR="00AD3180">
        <w:rPr>
          <w:rFonts w:ascii="Times New Roman" w:hAnsi="Times New Roman" w:cs="Times New Roman"/>
        </w:rPr>
        <w:t xml:space="preserve"> cash.  Noted that there are 49 paid-up households in </w:t>
      </w:r>
      <w:r w:rsidR="005E0519">
        <w:rPr>
          <w:rFonts w:ascii="Times New Roman" w:hAnsi="Times New Roman" w:cs="Times New Roman"/>
        </w:rPr>
        <w:t>membership and</w:t>
      </w:r>
      <w:r w:rsidR="00AD3180">
        <w:rPr>
          <w:rFonts w:ascii="Times New Roman" w:hAnsi="Times New Roman" w:cs="Times New Roman"/>
        </w:rPr>
        <w:t xml:space="preserve"> given the good attendance </w:t>
      </w:r>
      <w:r w:rsidR="00E80856">
        <w:rPr>
          <w:rFonts w:ascii="Times New Roman" w:hAnsi="Times New Roman" w:cs="Times New Roman"/>
        </w:rPr>
        <w:t>of new residents</w:t>
      </w:r>
      <w:r>
        <w:rPr>
          <w:rFonts w:ascii="Times New Roman" w:hAnsi="Times New Roman" w:cs="Times New Roman"/>
        </w:rPr>
        <w:t xml:space="preserve"> at this meeting</w:t>
      </w:r>
      <w:r w:rsidR="00E80856">
        <w:rPr>
          <w:rFonts w:ascii="Times New Roman" w:hAnsi="Times New Roman" w:cs="Times New Roman"/>
        </w:rPr>
        <w:t>, it is hoped that more households can be attracted into membership to strengthen the Association’s voice in communication with external bodies, and also to contribute to social activities designed to strengthen the sense of community on the estate.</w:t>
      </w:r>
    </w:p>
    <w:p w:rsidR="00E80856" w:rsidRPr="00C36853" w:rsidRDefault="00E80856" w:rsidP="0048341A">
      <w:pPr>
        <w:jc w:val="both"/>
        <w:rPr>
          <w:rFonts w:ascii="Times New Roman" w:hAnsi="Times New Roman" w:cs="Times New Roman"/>
          <w:b/>
        </w:rPr>
      </w:pPr>
      <w:r w:rsidRPr="00C36853">
        <w:rPr>
          <w:rFonts w:ascii="Times New Roman" w:hAnsi="Times New Roman" w:cs="Times New Roman"/>
          <w:b/>
        </w:rPr>
        <w:t>2.2 Gardening and MOD Liaison (LL)</w:t>
      </w:r>
    </w:p>
    <w:p w:rsidR="00E80856" w:rsidRDefault="00E80856" w:rsidP="0048341A">
      <w:pPr>
        <w:jc w:val="both"/>
        <w:rPr>
          <w:rFonts w:ascii="Times New Roman" w:hAnsi="Times New Roman" w:cs="Times New Roman"/>
        </w:rPr>
      </w:pPr>
      <w:r>
        <w:rPr>
          <w:rFonts w:ascii="Times New Roman" w:hAnsi="Times New Roman" w:cs="Times New Roman"/>
        </w:rPr>
        <w:t>LL has persuaded the MOD to dovetail its cutting of the Green with that of the estate management programme (latter the responsibility of ZeroC’s Managing Agent RMG and</w:t>
      </w:r>
      <w:r w:rsidR="00C36853">
        <w:rPr>
          <w:rFonts w:ascii="Times New Roman" w:hAnsi="Times New Roman" w:cs="Times New Roman"/>
        </w:rPr>
        <w:t xml:space="preserve"> their subcontractors).</w:t>
      </w:r>
      <w:r>
        <w:rPr>
          <w:rFonts w:ascii="Times New Roman" w:hAnsi="Times New Roman" w:cs="Times New Roman"/>
        </w:rPr>
        <w:t xml:space="preserve">  Noted concerns expressed about the high cost of subcontractors’ maintenance charges and the fact that charges had even been levied for chance conversations. The condition of the trees continues to cause concern, and a recent </w:t>
      </w:r>
      <w:r w:rsidR="0048341A">
        <w:rPr>
          <w:rFonts w:ascii="Times New Roman" w:hAnsi="Times New Roman" w:cs="Times New Roman"/>
        </w:rPr>
        <w:t xml:space="preserve">TPO </w:t>
      </w:r>
      <w:r>
        <w:rPr>
          <w:rFonts w:ascii="Times New Roman" w:hAnsi="Times New Roman" w:cs="Times New Roman"/>
        </w:rPr>
        <w:t>application for tree surgery on the estate</w:t>
      </w:r>
      <w:r w:rsidR="002923BC">
        <w:rPr>
          <w:rFonts w:ascii="Times New Roman" w:hAnsi="Times New Roman" w:cs="Times New Roman"/>
        </w:rPr>
        <w:t xml:space="preserve"> (on the small Green and wildflower garden)</w:t>
      </w:r>
      <w:r>
        <w:rPr>
          <w:rFonts w:ascii="Times New Roman" w:hAnsi="Times New Roman" w:cs="Times New Roman"/>
        </w:rPr>
        <w:t xml:space="preserve"> had been approved subject to the outcome of a bat survey.  The latter has yet to take place.  However, after pressure from residents, bird boxes</w:t>
      </w:r>
      <w:r w:rsidR="002923BC">
        <w:rPr>
          <w:rFonts w:ascii="Times New Roman" w:hAnsi="Times New Roman" w:cs="Times New Roman"/>
        </w:rPr>
        <w:t xml:space="preserve"> in Charlotte Avenue</w:t>
      </w:r>
      <w:r>
        <w:rPr>
          <w:rFonts w:ascii="Times New Roman" w:hAnsi="Times New Roman" w:cs="Times New Roman"/>
        </w:rPr>
        <w:t xml:space="preserve"> have been</w:t>
      </w:r>
      <w:r w:rsidR="00705911">
        <w:rPr>
          <w:rFonts w:ascii="Times New Roman" w:hAnsi="Times New Roman" w:cs="Times New Roman"/>
        </w:rPr>
        <w:t xml:space="preserve"> removed to more suitable locations.</w:t>
      </w:r>
    </w:p>
    <w:p w:rsidR="00705911" w:rsidRPr="00C36853" w:rsidRDefault="00705911" w:rsidP="0048341A">
      <w:pPr>
        <w:jc w:val="both"/>
        <w:rPr>
          <w:rFonts w:ascii="Times New Roman" w:hAnsi="Times New Roman" w:cs="Times New Roman"/>
          <w:b/>
        </w:rPr>
      </w:pPr>
      <w:r w:rsidRPr="00C36853">
        <w:rPr>
          <w:rFonts w:ascii="Times New Roman" w:hAnsi="Times New Roman" w:cs="Times New Roman"/>
          <w:b/>
        </w:rPr>
        <w:t>2.3 Goodwood and CCDT Liaison (PD)</w:t>
      </w:r>
    </w:p>
    <w:p w:rsidR="00705911" w:rsidRDefault="00705911" w:rsidP="0048341A">
      <w:pPr>
        <w:jc w:val="both"/>
        <w:rPr>
          <w:rFonts w:ascii="Times New Roman" w:hAnsi="Times New Roman" w:cs="Times New Roman"/>
        </w:rPr>
      </w:pPr>
      <w:r>
        <w:rPr>
          <w:rFonts w:ascii="Times New Roman" w:hAnsi="Times New Roman" w:cs="Times New Roman"/>
        </w:rPr>
        <w:t>Noted that PD is notified of Goodwood events and possible traffic and noise issues but there ha</w:t>
      </w:r>
      <w:r w:rsidR="00C36853">
        <w:rPr>
          <w:rFonts w:ascii="Times New Roman" w:hAnsi="Times New Roman" w:cs="Times New Roman"/>
        </w:rPr>
        <w:t>ve</w:t>
      </w:r>
      <w:r>
        <w:rPr>
          <w:rFonts w:ascii="Times New Roman" w:hAnsi="Times New Roman" w:cs="Times New Roman"/>
        </w:rPr>
        <w:t xml:space="preserve"> been few formal meetings of the Liaison Committee – similarly with the CCDT.  Apropos of the latter KJ indicated that funds had been received from </w:t>
      </w:r>
      <w:r w:rsidR="002923BC">
        <w:rPr>
          <w:rFonts w:ascii="Times New Roman" w:hAnsi="Times New Roman" w:cs="Times New Roman"/>
        </w:rPr>
        <w:t xml:space="preserve">HLF </w:t>
      </w:r>
      <w:r>
        <w:rPr>
          <w:rFonts w:ascii="Times New Roman" w:hAnsi="Times New Roman" w:cs="Times New Roman"/>
        </w:rPr>
        <w:t>for the restoration of the Graylingwell Chapel as a community activity centre, but he also referred to continuing acoustic problems for the RP Community Hall which is the responsibility of the CCDT</w:t>
      </w:r>
      <w:r w:rsidR="002923BC">
        <w:rPr>
          <w:rFonts w:ascii="Times New Roman" w:hAnsi="Times New Roman" w:cs="Times New Roman"/>
        </w:rPr>
        <w:t xml:space="preserve"> and their landlord</w:t>
      </w:r>
      <w:r>
        <w:rPr>
          <w:rFonts w:ascii="Times New Roman" w:hAnsi="Times New Roman" w:cs="Times New Roman"/>
        </w:rPr>
        <w:t>.  Further advice is needed.</w:t>
      </w:r>
    </w:p>
    <w:p w:rsidR="00805E90" w:rsidRDefault="00805E90" w:rsidP="0048341A">
      <w:pPr>
        <w:jc w:val="both"/>
        <w:rPr>
          <w:rFonts w:ascii="Times New Roman" w:hAnsi="Times New Roman" w:cs="Times New Roman"/>
          <w:b/>
        </w:rPr>
      </w:pPr>
    </w:p>
    <w:p w:rsidR="00805E90" w:rsidRDefault="00805E90" w:rsidP="0048341A">
      <w:pPr>
        <w:jc w:val="both"/>
        <w:rPr>
          <w:rFonts w:ascii="Times New Roman" w:hAnsi="Times New Roman" w:cs="Times New Roman"/>
          <w:b/>
        </w:rPr>
      </w:pPr>
    </w:p>
    <w:p w:rsidR="00705911" w:rsidRPr="00C36853" w:rsidRDefault="00705911" w:rsidP="0048341A">
      <w:pPr>
        <w:jc w:val="both"/>
        <w:rPr>
          <w:rFonts w:ascii="Times New Roman" w:hAnsi="Times New Roman" w:cs="Times New Roman"/>
          <w:b/>
        </w:rPr>
      </w:pPr>
      <w:r w:rsidRPr="00C36853">
        <w:rPr>
          <w:rFonts w:ascii="Times New Roman" w:hAnsi="Times New Roman" w:cs="Times New Roman"/>
          <w:b/>
        </w:rPr>
        <w:t>2.4 Website and Communications (MT)</w:t>
      </w:r>
    </w:p>
    <w:p w:rsidR="00705911" w:rsidRDefault="00705911" w:rsidP="0048341A">
      <w:pPr>
        <w:jc w:val="both"/>
        <w:rPr>
          <w:rFonts w:ascii="Times New Roman" w:hAnsi="Times New Roman" w:cs="Times New Roman"/>
        </w:rPr>
      </w:pPr>
      <w:r>
        <w:rPr>
          <w:rFonts w:ascii="Times New Roman" w:hAnsi="Times New Roman" w:cs="Times New Roman"/>
        </w:rPr>
        <w:t>MT urged residents to make more use of the RPRA website (</w:t>
      </w:r>
      <w:r w:rsidRPr="008D677B">
        <w:rPr>
          <w:rFonts w:ascii="Times New Roman" w:hAnsi="Times New Roman" w:cs="Times New Roman"/>
          <w:b/>
        </w:rPr>
        <w:t>rpresidents.co.uk</w:t>
      </w:r>
      <w:r>
        <w:rPr>
          <w:rFonts w:ascii="Times New Roman" w:hAnsi="Times New Roman" w:cs="Times New Roman"/>
        </w:rPr>
        <w:t xml:space="preserve">) which as well as </w:t>
      </w:r>
      <w:r w:rsidR="00C36853">
        <w:rPr>
          <w:rFonts w:ascii="Times New Roman" w:hAnsi="Times New Roman" w:cs="Times New Roman"/>
        </w:rPr>
        <w:t xml:space="preserve">giving </w:t>
      </w:r>
      <w:r>
        <w:rPr>
          <w:rFonts w:ascii="Times New Roman" w:hAnsi="Times New Roman" w:cs="Times New Roman"/>
        </w:rPr>
        <w:t>a list of useful contacts, features a newsletter</w:t>
      </w:r>
      <w:r w:rsidR="00A520F5">
        <w:rPr>
          <w:rFonts w:ascii="Times New Roman" w:hAnsi="Times New Roman" w:cs="Times New Roman"/>
        </w:rPr>
        <w:t xml:space="preserve"> and provides the opportunity for residents to raise issues of concern which would affect the estate as a whole.  </w:t>
      </w:r>
      <w:r w:rsidR="002923BC">
        <w:rPr>
          <w:rFonts w:ascii="Times New Roman" w:hAnsi="Times New Roman" w:cs="Times New Roman"/>
        </w:rPr>
        <w:t>“</w:t>
      </w:r>
      <w:r w:rsidR="00A520F5">
        <w:rPr>
          <w:rFonts w:ascii="Times New Roman" w:hAnsi="Times New Roman" w:cs="Times New Roman"/>
        </w:rPr>
        <w:t>Page</w:t>
      </w:r>
      <w:r w:rsidR="002923BC">
        <w:rPr>
          <w:rFonts w:ascii="Times New Roman" w:hAnsi="Times New Roman" w:cs="Times New Roman"/>
        </w:rPr>
        <w:t xml:space="preserve"> </w:t>
      </w:r>
      <w:r w:rsidR="00A520F5">
        <w:rPr>
          <w:rFonts w:ascii="Times New Roman" w:hAnsi="Times New Roman" w:cs="Times New Roman"/>
        </w:rPr>
        <w:t>fall</w:t>
      </w:r>
      <w:r w:rsidR="002923BC">
        <w:rPr>
          <w:rFonts w:ascii="Times New Roman" w:hAnsi="Times New Roman" w:cs="Times New Roman"/>
        </w:rPr>
        <w:t>”</w:t>
      </w:r>
      <w:r w:rsidR="00A520F5">
        <w:rPr>
          <w:rFonts w:ascii="Times New Roman" w:hAnsi="Times New Roman" w:cs="Times New Roman"/>
        </w:rPr>
        <w:t xml:space="preserve"> is up from the last report but still remains low.  A problem in communication for the Association is </w:t>
      </w:r>
      <w:r w:rsidR="002923BC">
        <w:rPr>
          <w:rFonts w:ascii="Times New Roman" w:hAnsi="Times New Roman" w:cs="Times New Roman"/>
        </w:rPr>
        <w:t>setting up a system to email residents easily; two systems are being researched. T</w:t>
      </w:r>
      <w:r w:rsidR="00A520F5">
        <w:rPr>
          <w:rFonts w:ascii="Times New Roman" w:hAnsi="Times New Roman" w:cs="Times New Roman"/>
        </w:rPr>
        <w:t xml:space="preserve">here are 102 </w:t>
      </w:r>
      <w:r w:rsidR="002923BC">
        <w:rPr>
          <w:rFonts w:ascii="Times New Roman" w:hAnsi="Times New Roman" w:cs="Times New Roman"/>
        </w:rPr>
        <w:t xml:space="preserve">email </w:t>
      </w:r>
      <w:r w:rsidR="00A520F5">
        <w:rPr>
          <w:rFonts w:ascii="Times New Roman" w:hAnsi="Times New Roman" w:cs="Times New Roman"/>
        </w:rPr>
        <w:t>addresses in the RPRA database</w:t>
      </w:r>
      <w:r w:rsidR="002923BC">
        <w:rPr>
          <w:rFonts w:ascii="Times New Roman" w:hAnsi="Times New Roman" w:cs="Times New Roman"/>
        </w:rPr>
        <w:t xml:space="preserve"> (which is interesting </w:t>
      </w:r>
      <w:r w:rsidR="00D62746">
        <w:rPr>
          <w:rFonts w:ascii="Times New Roman" w:hAnsi="Times New Roman" w:cs="Times New Roman"/>
        </w:rPr>
        <w:t>given the number of paid up households)</w:t>
      </w:r>
      <w:r w:rsidR="002923BC">
        <w:rPr>
          <w:rFonts w:ascii="Times New Roman" w:hAnsi="Times New Roman" w:cs="Times New Roman"/>
        </w:rPr>
        <w:t>.  Data protection legislation means that approval will need to be given for us to retain this information once a system is selected.</w:t>
      </w:r>
      <w:r w:rsidR="00A520F5">
        <w:rPr>
          <w:rFonts w:ascii="Times New Roman" w:hAnsi="Times New Roman" w:cs="Times New Roman"/>
        </w:rPr>
        <w:t xml:space="preserve">  </w:t>
      </w:r>
      <w:r w:rsidR="002923BC">
        <w:rPr>
          <w:rFonts w:ascii="Times New Roman" w:hAnsi="Times New Roman" w:cs="Times New Roman"/>
        </w:rPr>
        <w:t xml:space="preserve">While </w:t>
      </w:r>
      <w:r w:rsidR="00A520F5">
        <w:rPr>
          <w:rFonts w:ascii="Times New Roman" w:hAnsi="Times New Roman" w:cs="Times New Roman"/>
        </w:rPr>
        <w:t>RMG do send round-robin letters to residents on general issues (eg parking infringements)</w:t>
      </w:r>
      <w:r w:rsidR="009C5099">
        <w:rPr>
          <w:rFonts w:ascii="Times New Roman" w:hAnsi="Times New Roman" w:cs="Times New Roman"/>
        </w:rPr>
        <w:t xml:space="preserve">, </w:t>
      </w:r>
      <w:r w:rsidR="00A520F5">
        <w:rPr>
          <w:rFonts w:ascii="Times New Roman" w:hAnsi="Times New Roman" w:cs="Times New Roman"/>
        </w:rPr>
        <w:t>but this is not the same as having direct access</w:t>
      </w:r>
      <w:r w:rsidR="009C5099">
        <w:rPr>
          <w:rFonts w:ascii="Times New Roman" w:hAnsi="Times New Roman" w:cs="Times New Roman"/>
        </w:rPr>
        <w:t>.</w:t>
      </w:r>
    </w:p>
    <w:p w:rsidR="00A520F5" w:rsidRPr="00C36853" w:rsidRDefault="00A520F5" w:rsidP="0048341A">
      <w:pPr>
        <w:jc w:val="both"/>
        <w:rPr>
          <w:rFonts w:ascii="Times New Roman" w:hAnsi="Times New Roman" w:cs="Times New Roman"/>
          <w:b/>
        </w:rPr>
      </w:pPr>
      <w:r w:rsidRPr="00C36853">
        <w:rPr>
          <w:rFonts w:ascii="Times New Roman" w:hAnsi="Times New Roman" w:cs="Times New Roman"/>
          <w:b/>
        </w:rPr>
        <w:t>2.5 Co-Wheels</w:t>
      </w:r>
    </w:p>
    <w:p w:rsidR="00A520F5" w:rsidRDefault="00A520F5" w:rsidP="0048341A">
      <w:pPr>
        <w:jc w:val="both"/>
        <w:rPr>
          <w:rFonts w:ascii="Times New Roman" w:hAnsi="Times New Roman" w:cs="Times New Roman"/>
        </w:rPr>
      </w:pPr>
      <w:r>
        <w:rPr>
          <w:rFonts w:ascii="Times New Roman" w:hAnsi="Times New Roman" w:cs="Times New Roman"/>
        </w:rPr>
        <w:t>KJ urged residents to take advantage of this scheme whereby ZeroC has funded 2 cars for residents’ use via Co-Wheels and will provide residents with free lifetime membership and no monthly access fee</w:t>
      </w:r>
    </w:p>
    <w:p w:rsidR="00A520F5" w:rsidRPr="00C36853" w:rsidRDefault="00A520F5" w:rsidP="0048341A">
      <w:pPr>
        <w:jc w:val="both"/>
        <w:rPr>
          <w:rFonts w:ascii="Times New Roman" w:hAnsi="Times New Roman" w:cs="Times New Roman"/>
          <w:b/>
        </w:rPr>
      </w:pPr>
      <w:r w:rsidRPr="00C36853">
        <w:rPr>
          <w:rFonts w:ascii="Times New Roman" w:hAnsi="Times New Roman" w:cs="Times New Roman"/>
          <w:b/>
        </w:rPr>
        <w:t>2.6 Planning Application for the Keep</w:t>
      </w:r>
    </w:p>
    <w:p w:rsidR="00A520F5" w:rsidRDefault="00A520F5" w:rsidP="0048341A">
      <w:pPr>
        <w:jc w:val="both"/>
        <w:rPr>
          <w:rFonts w:ascii="Times New Roman" w:hAnsi="Times New Roman" w:cs="Times New Roman"/>
        </w:rPr>
      </w:pPr>
      <w:r>
        <w:rPr>
          <w:rFonts w:ascii="Times New Roman" w:hAnsi="Times New Roman" w:cs="Times New Roman"/>
        </w:rPr>
        <w:t>KJ reported that the MOD has submitted a new planning application for the use of the Keep, namely an activity</w:t>
      </w:r>
      <w:r w:rsidR="00FF4ABA">
        <w:rPr>
          <w:rFonts w:ascii="Times New Roman" w:hAnsi="Times New Roman" w:cs="Times New Roman"/>
        </w:rPr>
        <w:t xml:space="preserve"> centre for Army and RAF cadets (four evenings a week and some weekend activity)</w:t>
      </w:r>
      <w:r w:rsidR="00C36853">
        <w:rPr>
          <w:rFonts w:ascii="Times New Roman" w:hAnsi="Times New Roman" w:cs="Times New Roman"/>
        </w:rPr>
        <w:t>.</w:t>
      </w:r>
      <w:r>
        <w:rPr>
          <w:rFonts w:ascii="Times New Roman" w:hAnsi="Times New Roman" w:cs="Times New Roman"/>
        </w:rPr>
        <w:t xml:space="preserve">  This follows on from an application in 2017 which the MOD withdrew but not before residents had had the opportunity to comment on it.  Concerns raised included </w:t>
      </w:r>
      <w:r w:rsidR="00FF4ABA">
        <w:rPr>
          <w:rFonts w:ascii="Times New Roman" w:hAnsi="Times New Roman" w:cs="Times New Roman"/>
        </w:rPr>
        <w:t xml:space="preserve">safety, </w:t>
      </w:r>
      <w:r>
        <w:rPr>
          <w:rFonts w:ascii="Times New Roman" w:hAnsi="Times New Roman" w:cs="Times New Roman"/>
        </w:rPr>
        <w:t>traffic access</w:t>
      </w:r>
      <w:r w:rsidR="00FF4ABA">
        <w:rPr>
          <w:rFonts w:ascii="Times New Roman" w:hAnsi="Times New Roman" w:cs="Times New Roman"/>
        </w:rPr>
        <w:t>, p</w:t>
      </w:r>
      <w:r>
        <w:rPr>
          <w:rFonts w:ascii="Times New Roman" w:hAnsi="Times New Roman" w:cs="Times New Roman"/>
        </w:rPr>
        <w:t xml:space="preserve">arking and noise.  The new proposals </w:t>
      </w:r>
      <w:r w:rsidR="00FF4ABA">
        <w:rPr>
          <w:rFonts w:ascii="Times New Roman" w:hAnsi="Times New Roman" w:cs="Times New Roman"/>
        </w:rPr>
        <w:t xml:space="preserve">take some account of the earlier </w:t>
      </w:r>
      <w:r w:rsidR="005E0519">
        <w:rPr>
          <w:rFonts w:ascii="Times New Roman" w:hAnsi="Times New Roman" w:cs="Times New Roman"/>
        </w:rPr>
        <w:t>concerns,</w:t>
      </w:r>
      <w:r w:rsidR="00FF4ABA">
        <w:rPr>
          <w:rFonts w:ascii="Times New Roman" w:hAnsi="Times New Roman" w:cs="Times New Roman"/>
        </w:rPr>
        <w:t xml:space="preserve"> but further work is needed by the MOD and the determination deadline is likely to be extend</w:t>
      </w:r>
      <w:r w:rsidR="00D62746">
        <w:rPr>
          <w:rFonts w:ascii="Times New Roman" w:hAnsi="Times New Roman" w:cs="Times New Roman"/>
        </w:rPr>
        <w:t>e</w:t>
      </w:r>
      <w:r w:rsidR="00FF4ABA">
        <w:rPr>
          <w:rFonts w:ascii="Times New Roman" w:hAnsi="Times New Roman" w:cs="Times New Roman"/>
        </w:rPr>
        <w:t xml:space="preserve">d beyond the current date of 23 April 2018.  </w:t>
      </w:r>
      <w:r w:rsidR="00D62746">
        <w:rPr>
          <w:rFonts w:ascii="Times New Roman" w:hAnsi="Times New Roman" w:cs="Times New Roman"/>
        </w:rPr>
        <w:t xml:space="preserve">Some residents most affected by the plans </w:t>
      </w:r>
      <w:r w:rsidR="00FF4ABA">
        <w:rPr>
          <w:rFonts w:ascii="Times New Roman" w:hAnsi="Times New Roman" w:cs="Times New Roman"/>
        </w:rPr>
        <w:t>had had the opportunity to brief a local councillor on the implications who listened carefully to views expressed.  KJ noted that the application does not specifically refer to the use of the Green but it is understood that it will be included in the activity programme.  This is an issue to watch.</w:t>
      </w:r>
    </w:p>
    <w:p w:rsidR="00C36853" w:rsidRDefault="009C5099" w:rsidP="0048341A">
      <w:pPr>
        <w:jc w:val="both"/>
        <w:rPr>
          <w:rFonts w:ascii="Times New Roman" w:hAnsi="Times New Roman" w:cs="Times New Roman"/>
          <w:b/>
        </w:rPr>
      </w:pPr>
      <w:r>
        <w:rPr>
          <w:rFonts w:ascii="Times New Roman" w:hAnsi="Times New Roman" w:cs="Times New Roman"/>
          <w:b/>
        </w:rPr>
        <w:t>(Post meeting note:  On 21 April CDC extended the deadline for this application to an unknown date.)</w:t>
      </w:r>
    </w:p>
    <w:p w:rsidR="009C5099" w:rsidRPr="008D677B" w:rsidRDefault="009C5099" w:rsidP="0048341A">
      <w:pPr>
        <w:jc w:val="both"/>
        <w:rPr>
          <w:rFonts w:ascii="Times New Roman" w:hAnsi="Times New Roman" w:cs="Times New Roman"/>
          <w:b/>
        </w:rPr>
      </w:pPr>
    </w:p>
    <w:p w:rsidR="00C36853" w:rsidRPr="0048341A" w:rsidRDefault="00C36853" w:rsidP="0048341A">
      <w:pPr>
        <w:jc w:val="both"/>
        <w:rPr>
          <w:rFonts w:ascii="Times New Roman" w:hAnsi="Times New Roman" w:cs="Times New Roman"/>
          <w:b/>
        </w:rPr>
      </w:pPr>
      <w:r w:rsidRPr="0048341A">
        <w:rPr>
          <w:rFonts w:ascii="Times New Roman" w:hAnsi="Times New Roman" w:cs="Times New Roman"/>
          <w:b/>
        </w:rPr>
        <w:t>3  R</w:t>
      </w:r>
      <w:r w:rsidR="0048341A">
        <w:rPr>
          <w:rFonts w:ascii="Times New Roman" w:hAnsi="Times New Roman" w:cs="Times New Roman"/>
          <w:b/>
        </w:rPr>
        <w:t>oussillon Park</w:t>
      </w:r>
      <w:r w:rsidRPr="0048341A">
        <w:rPr>
          <w:rFonts w:ascii="Times New Roman" w:hAnsi="Times New Roman" w:cs="Times New Roman"/>
          <w:b/>
        </w:rPr>
        <w:t xml:space="preserve"> Management Company Steering Group (or Shadow ManCo)</w:t>
      </w:r>
    </w:p>
    <w:p w:rsidR="00C36853" w:rsidRDefault="00C36853" w:rsidP="0048341A">
      <w:pPr>
        <w:jc w:val="both"/>
        <w:rPr>
          <w:rFonts w:ascii="Times New Roman" w:hAnsi="Times New Roman" w:cs="Times New Roman"/>
        </w:rPr>
      </w:pPr>
    </w:p>
    <w:p w:rsidR="00C36853" w:rsidRDefault="00C36853" w:rsidP="0048341A">
      <w:pPr>
        <w:jc w:val="both"/>
        <w:rPr>
          <w:rFonts w:ascii="Times New Roman" w:hAnsi="Times New Roman" w:cs="Times New Roman"/>
        </w:rPr>
      </w:pPr>
      <w:r>
        <w:rPr>
          <w:rFonts w:ascii="Times New Roman" w:hAnsi="Times New Roman" w:cs="Times New Roman"/>
        </w:rPr>
        <w:t>An update on the work of the Group was provided by David Ross</w:t>
      </w:r>
      <w:r w:rsidR="00D62746">
        <w:rPr>
          <w:rFonts w:ascii="Times New Roman" w:hAnsi="Times New Roman" w:cs="Times New Roman"/>
        </w:rPr>
        <w:t>(DR)</w:t>
      </w:r>
      <w:r>
        <w:rPr>
          <w:rFonts w:ascii="Times New Roman" w:hAnsi="Times New Roman" w:cs="Times New Roman"/>
        </w:rPr>
        <w:t xml:space="preserve"> on behalf of David Co</w:t>
      </w:r>
      <w:r w:rsidR="00D62746">
        <w:rPr>
          <w:rFonts w:ascii="Times New Roman" w:hAnsi="Times New Roman" w:cs="Times New Roman"/>
        </w:rPr>
        <w:t>k</w:t>
      </w:r>
      <w:r>
        <w:rPr>
          <w:rFonts w:ascii="Times New Roman" w:hAnsi="Times New Roman" w:cs="Times New Roman"/>
        </w:rPr>
        <w:t xml:space="preserve">e (Chair) who was unable to attend.  DR reported that the Group was set up to involve residents in paving the way for </w:t>
      </w:r>
      <w:r w:rsidR="00D62746">
        <w:rPr>
          <w:rFonts w:ascii="Times New Roman" w:hAnsi="Times New Roman" w:cs="Times New Roman"/>
        </w:rPr>
        <w:t xml:space="preserve">the </w:t>
      </w:r>
      <w:r>
        <w:rPr>
          <w:rFonts w:ascii="Times New Roman" w:hAnsi="Times New Roman" w:cs="Times New Roman"/>
        </w:rPr>
        <w:t>resident</w:t>
      </w:r>
      <w:r w:rsidR="00D62746">
        <w:rPr>
          <w:rFonts w:ascii="Times New Roman" w:hAnsi="Times New Roman" w:cs="Times New Roman"/>
        </w:rPr>
        <w:t>-directors</w:t>
      </w:r>
      <w:r>
        <w:rPr>
          <w:rFonts w:ascii="Times New Roman" w:hAnsi="Times New Roman" w:cs="Times New Roman"/>
        </w:rPr>
        <w:t xml:space="preserve"> takeover </w:t>
      </w:r>
      <w:r w:rsidR="000C4FCF">
        <w:rPr>
          <w:rFonts w:ascii="Times New Roman" w:hAnsi="Times New Roman" w:cs="Times New Roman"/>
        </w:rPr>
        <w:t>of the management of the estate fo</w:t>
      </w:r>
      <w:r w:rsidR="0048341A">
        <w:rPr>
          <w:rFonts w:ascii="Times New Roman" w:hAnsi="Times New Roman" w:cs="Times New Roman"/>
        </w:rPr>
        <w:t>l</w:t>
      </w:r>
      <w:r w:rsidR="000C4FCF">
        <w:rPr>
          <w:rFonts w:ascii="Times New Roman" w:hAnsi="Times New Roman" w:cs="Times New Roman"/>
        </w:rPr>
        <w:t>lowing the departure of ZeroC.  The Group has sub-Groups looking at specific issues such as parking (see 4 below), finance, devising a road map for takeover, and district heating.  Currently there are two key ‘red line’ issues which the Group is insisting be resolved to their satisfaction</w:t>
      </w:r>
      <w:r w:rsidR="0048341A">
        <w:rPr>
          <w:rFonts w:ascii="Times New Roman" w:hAnsi="Times New Roman" w:cs="Times New Roman"/>
        </w:rPr>
        <w:t xml:space="preserve"> before handover</w:t>
      </w:r>
      <w:r w:rsidR="000C4FCF">
        <w:rPr>
          <w:rFonts w:ascii="Times New Roman" w:hAnsi="Times New Roman" w:cs="Times New Roman"/>
        </w:rPr>
        <w:t>, namely the resolution of the district heating impasse (Phase 1) and financial viability.</w:t>
      </w:r>
    </w:p>
    <w:p w:rsidR="000C4FCF" w:rsidRPr="0048341A" w:rsidRDefault="000C4FCF" w:rsidP="0048341A">
      <w:pPr>
        <w:jc w:val="both"/>
        <w:rPr>
          <w:rFonts w:ascii="Times New Roman" w:hAnsi="Times New Roman" w:cs="Times New Roman"/>
          <w:b/>
        </w:rPr>
      </w:pPr>
      <w:r w:rsidRPr="0048341A">
        <w:rPr>
          <w:rFonts w:ascii="Times New Roman" w:hAnsi="Times New Roman" w:cs="Times New Roman"/>
          <w:b/>
        </w:rPr>
        <w:t>3.1 District Heating</w:t>
      </w:r>
    </w:p>
    <w:p w:rsidR="000C4FCF" w:rsidRDefault="000C4FCF" w:rsidP="0048341A">
      <w:pPr>
        <w:jc w:val="both"/>
        <w:rPr>
          <w:rFonts w:ascii="Times New Roman" w:hAnsi="Times New Roman" w:cs="Times New Roman"/>
        </w:rPr>
      </w:pPr>
      <w:r>
        <w:rPr>
          <w:rFonts w:ascii="Times New Roman" w:hAnsi="Times New Roman" w:cs="Times New Roman"/>
        </w:rPr>
        <w:t>A</w:t>
      </w:r>
      <w:r w:rsidR="0048341A">
        <w:rPr>
          <w:rFonts w:ascii="Times New Roman" w:hAnsi="Times New Roman" w:cs="Times New Roman"/>
        </w:rPr>
        <w:t xml:space="preserve">fter protracted negotiation a </w:t>
      </w:r>
      <w:r>
        <w:rPr>
          <w:rFonts w:ascii="Times New Roman" w:hAnsi="Times New Roman" w:cs="Times New Roman"/>
        </w:rPr>
        <w:t>breakthrough has been achieved in that Homes England has now agreed that a gas, rather th</w:t>
      </w:r>
      <w:r w:rsidR="008F6548">
        <w:rPr>
          <w:rFonts w:ascii="Times New Roman" w:hAnsi="Times New Roman" w:cs="Times New Roman"/>
        </w:rPr>
        <w:t>a</w:t>
      </w:r>
      <w:r>
        <w:rPr>
          <w:rFonts w:ascii="Times New Roman" w:hAnsi="Times New Roman" w:cs="Times New Roman"/>
        </w:rPr>
        <w:t xml:space="preserve">n a wood pellet system would be acceptable.  However whether a gas cascade system rather than individual boilers (which residents favour) </w:t>
      </w:r>
      <w:r w:rsidR="008F6548">
        <w:rPr>
          <w:rFonts w:ascii="Times New Roman" w:hAnsi="Times New Roman" w:cs="Times New Roman"/>
        </w:rPr>
        <w:t>should be</w:t>
      </w:r>
      <w:r>
        <w:rPr>
          <w:rFonts w:ascii="Times New Roman" w:hAnsi="Times New Roman" w:cs="Times New Roman"/>
        </w:rPr>
        <w:t xml:space="preserve"> the way forward is still under negotiation.</w:t>
      </w:r>
    </w:p>
    <w:p w:rsidR="000C4FCF" w:rsidRPr="008F6548" w:rsidRDefault="000C4FCF" w:rsidP="0048341A">
      <w:pPr>
        <w:jc w:val="both"/>
        <w:rPr>
          <w:rFonts w:ascii="Times New Roman" w:hAnsi="Times New Roman" w:cs="Times New Roman"/>
          <w:b/>
        </w:rPr>
      </w:pPr>
      <w:r w:rsidRPr="008F6548">
        <w:rPr>
          <w:rFonts w:ascii="Times New Roman" w:hAnsi="Times New Roman" w:cs="Times New Roman"/>
          <w:b/>
        </w:rPr>
        <w:t>3.2 Finances</w:t>
      </w:r>
    </w:p>
    <w:p w:rsidR="000C4FCF" w:rsidRDefault="000C4FCF" w:rsidP="0048341A">
      <w:pPr>
        <w:jc w:val="both"/>
        <w:rPr>
          <w:rFonts w:ascii="Times New Roman" w:hAnsi="Times New Roman" w:cs="Times New Roman"/>
        </w:rPr>
      </w:pPr>
      <w:r>
        <w:rPr>
          <w:rFonts w:ascii="Times New Roman" w:hAnsi="Times New Roman" w:cs="Times New Roman"/>
        </w:rPr>
        <w:t xml:space="preserve">The Shadow Manco has finally been able to get hold of the 2015-16 estate accounts and draft unaudited accounts for 2016-17.  Yvonne Garrett (the RMG accountant) has met members of the Shadow ManCo and has been very helpful in providing more detailed explanation </w:t>
      </w:r>
      <w:r w:rsidR="00793E7A">
        <w:rPr>
          <w:rFonts w:ascii="Times New Roman" w:hAnsi="Times New Roman" w:cs="Times New Roman"/>
        </w:rPr>
        <w:t>but there are still questions over the state of the reserves which need to be resolved before handover.</w:t>
      </w:r>
    </w:p>
    <w:p w:rsidR="008F6548" w:rsidRDefault="008F6548">
      <w:pPr>
        <w:spacing w:after="200"/>
        <w:rPr>
          <w:rFonts w:ascii="Times New Roman" w:hAnsi="Times New Roman" w:cs="Times New Roman"/>
        </w:rPr>
      </w:pPr>
    </w:p>
    <w:p w:rsidR="008F6548" w:rsidRDefault="008F6548" w:rsidP="0048341A">
      <w:pPr>
        <w:jc w:val="both"/>
        <w:rPr>
          <w:rFonts w:ascii="Times New Roman" w:hAnsi="Times New Roman" w:cs="Times New Roman"/>
        </w:rPr>
      </w:pPr>
    </w:p>
    <w:p w:rsidR="001C7BD9" w:rsidRDefault="001C7BD9" w:rsidP="0048341A">
      <w:pPr>
        <w:jc w:val="both"/>
        <w:rPr>
          <w:rFonts w:ascii="Times New Roman" w:hAnsi="Times New Roman" w:cs="Times New Roman"/>
        </w:rPr>
      </w:pPr>
    </w:p>
    <w:p w:rsidR="001C7BD9" w:rsidRDefault="001C7BD9" w:rsidP="0048341A">
      <w:pPr>
        <w:jc w:val="both"/>
        <w:rPr>
          <w:rFonts w:ascii="Times New Roman" w:hAnsi="Times New Roman" w:cs="Times New Roman"/>
        </w:rPr>
      </w:pPr>
    </w:p>
    <w:p w:rsidR="00793E7A" w:rsidRPr="001C7BD9" w:rsidRDefault="00793E7A" w:rsidP="0048341A">
      <w:pPr>
        <w:jc w:val="both"/>
        <w:rPr>
          <w:rFonts w:ascii="Times New Roman" w:hAnsi="Times New Roman" w:cs="Times New Roman"/>
          <w:b/>
        </w:rPr>
      </w:pPr>
      <w:r w:rsidRPr="001C7BD9">
        <w:rPr>
          <w:rFonts w:ascii="Times New Roman" w:hAnsi="Times New Roman" w:cs="Times New Roman"/>
          <w:b/>
        </w:rPr>
        <w:t>3.3 Additional Projects</w:t>
      </w:r>
    </w:p>
    <w:p w:rsidR="00793E7A" w:rsidRDefault="00793E7A" w:rsidP="0048341A">
      <w:pPr>
        <w:jc w:val="both"/>
        <w:rPr>
          <w:rFonts w:ascii="Times New Roman" w:hAnsi="Times New Roman" w:cs="Times New Roman"/>
        </w:rPr>
      </w:pPr>
      <w:r>
        <w:rPr>
          <w:rFonts w:ascii="Times New Roman" w:hAnsi="Times New Roman" w:cs="Times New Roman"/>
        </w:rPr>
        <w:t xml:space="preserve">Progress has been made in relation to repairing damaged paving, parapet dampness, production of road signage at the two main entrances to the estate, and the installation of bus shelters in the Broyle Road.  Unresolved issues relate to tree maintenance, and reinstatement of sinking cobbled roads.  ZeroC has been requested to produce full reports on the state of the estate’s electrical services, eg street and bollard lighting, and the condition of the trees and cost of long term maintenance work.  A legal information pack for incoming Directors has been requested and the Shadow ManCo would urge residents to consider putting themselves forward for election at the appropriate time (tenants will be represented by their landlords </w:t>
      </w:r>
      <w:r w:rsidR="00D62746">
        <w:rPr>
          <w:rFonts w:ascii="Times New Roman" w:hAnsi="Times New Roman" w:cs="Times New Roman"/>
        </w:rPr>
        <w:t xml:space="preserve">or </w:t>
      </w:r>
      <w:r>
        <w:rPr>
          <w:rFonts w:ascii="Times New Roman" w:hAnsi="Times New Roman" w:cs="Times New Roman"/>
        </w:rPr>
        <w:t>Housing Association).</w:t>
      </w:r>
    </w:p>
    <w:p w:rsidR="00793E7A" w:rsidRDefault="00793E7A" w:rsidP="0048341A">
      <w:pPr>
        <w:jc w:val="both"/>
        <w:rPr>
          <w:rFonts w:ascii="Times New Roman" w:hAnsi="Times New Roman" w:cs="Times New Roman"/>
        </w:rPr>
      </w:pPr>
      <w:r>
        <w:rPr>
          <w:rFonts w:ascii="Times New Roman" w:hAnsi="Times New Roman" w:cs="Times New Roman"/>
        </w:rPr>
        <w:t>The protracted negotiations over the district Heating system are delaying the date for handover which is currently anticipated for 1 January 2019.</w:t>
      </w:r>
    </w:p>
    <w:p w:rsidR="00793E7A" w:rsidRDefault="00793E7A" w:rsidP="0048341A">
      <w:pPr>
        <w:jc w:val="both"/>
        <w:rPr>
          <w:rFonts w:ascii="Times New Roman" w:hAnsi="Times New Roman" w:cs="Times New Roman"/>
        </w:rPr>
      </w:pPr>
    </w:p>
    <w:p w:rsidR="00570845" w:rsidRPr="008F6548" w:rsidRDefault="00570845" w:rsidP="0048341A">
      <w:pPr>
        <w:jc w:val="both"/>
        <w:rPr>
          <w:rFonts w:ascii="Times New Roman" w:hAnsi="Times New Roman" w:cs="Times New Roman"/>
          <w:b/>
        </w:rPr>
      </w:pPr>
      <w:r w:rsidRPr="008F6548">
        <w:rPr>
          <w:rFonts w:ascii="Times New Roman" w:hAnsi="Times New Roman" w:cs="Times New Roman"/>
          <w:b/>
        </w:rPr>
        <w:t>4  Car Parking Audit</w:t>
      </w:r>
    </w:p>
    <w:p w:rsidR="00570845" w:rsidRDefault="00570845" w:rsidP="0048341A">
      <w:pPr>
        <w:jc w:val="both"/>
        <w:rPr>
          <w:rFonts w:ascii="Times New Roman" w:hAnsi="Times New Roman" w:cs="Times New Roman"/>
        </w:rPr>
      </w:pPr>
    </w:p>
    <w:p w:rsidR="00570845" w:rsidRDefault="00570845" w:rsidP="0048341A">
      <w:pPr>
        <w:jc w:val="both"/>
        <w:rPr>
          <w:rFonts w:ascii="Times New Roman" w:hAnsi="Times New Roman" w:cs="Times New Roman"/>
        </w:rPr>
      </w:pPr>
      <w:r>
        <w:rPr>
          <w:rFonts w:ascii="Times New Roman" w:hAnsi="Times New Roman" w:cs="Times New Roman"/>
        </w:rPr>
        <w:t xml:space="preserve">William Barnes (representing Greg Sandford, Chair Shadow ManCo Parking subgroup) provided a very comprehensive briefing on the state of car parking on the estate which has been contentious from the word go. The subgroup has </w:t>
      </w:r>
      <w:r w:rsidR="008F6548">
        <w:rPr>
          <w:rFonts w:ascii="Times New Roman" w:hAnsi="Times New Roman" w:cs="Times New Roman"/>
        </w:rPr>
        <w:t xml:space="preserve">undertaken </w:t>
      </w:r>
      <w:r>
        <w:rPr>
          <w:rFonts w:ascii="Times New Roman" w:hAnsi="Times New Roman" w:cs="Times New Roman"/>
        </w:rPr>
        <w:t>detailed research into the allocation of car parking on the site, starting with the Plan created by ZeroC and approved by local planners, and supplemented by examination of published Land Registry property title deeds.  This data indicates that there are 445 parking spaces for 254 properties (including garages, driveways and allocated street parking) with 146 spaces for visitors.  This produces an allocation of 1.2 spaces per household but the distribution is by no means even with some properties having no spaces and others having 4.</w:t>
      </w:r>
    </w:p>
    <w:p w:rsidR="00570845" w:rsidRDefault="00570845" w:rsidP="0048341A">
      <w:pPr>
        <w:jc w:val="both"/>
        <w:rPr>
          <w:rFonts w:ascii="Times New Roman" w:hAnsi="Times New Roman" w:cs="Times New Roman"/>
        </w:rPr>
      </w:pPr>
      <w:r>
        <w:rPr>
          <w:rFonts w:ascii="Times New Roman" w:hAnsi="Times New Roman" w:cs="Times New Roman"/>
        </w:rPr>
        <w:t>On the basis of this research, WB suggested that the following issues needed to be addressed:</w:t>
      </w:r>
    </w:p>
    <w:p w:rsidR="00570845" w:rsidRPr="008F6548" w:rsidRDefault="00570845" w:rsidP="008F6548">
      <w:pPr>
        <w:pStyle w:val="ListParagraph"/>
        <w:numPr>
          <w:ilvl w:val="0"/>
          <w:numId w:val="1"/>
        </w:numPr>
        <w:jc w:val="both"/>
        <w:rPr>
          <w:rFonts w:ascii="Times New Roman" w:hAnsi="Times New Roman" w:cs="Times New Roman"/>
        </w:rPr>
      </w:pPr>
      <w:r w:rsidRPr="008F6548">
        <w:rPr>
          <w:rFonts w:ascii="Times New Roman" w:hAnsi="Times New Roman" w:cs="Times New Roman"/>
        </w:rPr>
        <w:t>the need for clear signage at the two main entrances to the estate to indicate that the estate is private and parking is for residents only (in train – see 3 above)</w:t>
      </w:r>
    </w:p>
    <w:p w:rsidR="00570845" w:rsidRPr="008F6548" w:rsidRDefault="00570845" w:rsidP="008F6548">
      <w:pPr>
        <w:pStyle w:val="ListParagraph"/>
        <w:numPr>
          <w:ilvl w:val="0"/>
          <w:numId w:val="1"/>
        </w:numPr>
        <w:jc w:val="both"/>
        <w:rPr>
          <w:rFonts w:ascii="Times New Roman" w:hAnsi="Times New Roman" w:cs="Times New Roman"/>
        </w:rPr>
      </w:pPr>
      <w:r w:rsidRPr="008F6548">
        <w:rPr>
          <w:rFonts w:ascii="Times New Roman" w:hAnsi="Times New Roman" w:cs="Times New Roman"/>
        </w:rPr>
        <w:t>a clear indication of speed restrictions, especially near T-junctions</w:t>
      </w:r>
    </w:p>
    <w:p w:rsidR="00930087" w:rsidRPr="008F6548" w:rsidRDefault="00570845" w:rsidP="008F6548">
      <w:pPr>
        <w:jc w:val="both"/>
        <w:rPr>
          <w:rFonts w:ascii="Times New Roman" w:hAnsi="Times New Roman" w:cs="Times New Roman"/>
        </w:rPr>
      </w:pPr>
      <w:r w:rsidRPr="008F6548">
        <w:rPr>
          <w:rFonts w:ascii="Times New Roman" w:hAnsi="Times New Roman" w:cs="Times New Roman"/>
        </w:rPr>
        <w:t xml:space="preserve">Parking problems identified so far </w:t>
      </w:r>
      <w:r w:rsidR="00930087" w:rsidRPr="008F6548">
        <w:rPr>
          <w:rFonts w:ascii="Times New Roman" w:hAnsi="Times New Roman" w:cs="Times New Roman"/>
        </w:rPr>
        <w:t>arise from</w:t>
      </w:r>
    </w:p>
    <w:p w:rsidR="00930087" w:rsidRPr="008F6548" w:rsidRDefault="00930087" w:rsidP="008F6548">
      <w:pPr>
        <w:pStyle w:val="ListParagraph"/>
        <w:numPr>
          <w:ilvl w:val="0"/>
          <w:numId w:val="1"/>
        </w:numPr>
        <w:jc w:val="both"/>
        <w:rPr>
          <w:rFonts w:ascii="Times New Roman" w:hAnsi="Times New Roman" w:cs="Times New Roman"/>
        </w:rPr>
      </w:pPr>
      <w:r w:rsidRPr="008F6548">
        <w:rPr>
          <w:rFonts w:ascii="Times New Roman" w:hAnsi="Times New Roman" w:cs="Times New Roman"/>
        </w:rPr>
        <w:t>opportunistic parking eg emanating from Colten Care, Chichester University, town centre shoppers, sports club activities not least to avoid parking fees elsewhere</w:t>
      </w:r>
    </w:p>
    <w:p w:rsidR="00930087" w:rsidRPr="008F6548" w:rsidRDefault="00930087" w:rsidP="008F6548">
      <w:pPr>
        <w:pStyle w:val="ListParagraph"/>
        <w:numPr>
          <w:ilvl w:val="0"/>
          <w:numId w:val="1"/>
        </w:numPr>
        <w:jc w:val="both"/>
        <w:rPr>
          <w:rFonts w:ascii="Times New Roman" w:hAnsi="Times New Roman" w:cs="Times New Roman"/>
        </w:rPr>
      </w:pPr>
      <w:r w:rsidRPr="008F6548">
        <w:rPr>
          <w:rFonts w:ascii="Times New Roman" w:hAnsi="Times New Roman" w:cs="Times New Roman"/>
        </w:rPr>
        <w:t>residents parking where they should not, eg on pavements and on-street – noted that the Emergency Services have expressed concern about access</w:t>
      </w:r>
    </w:p>
    <w:p w:rsidR="00930087" w:rsidRPr="008F6548" w:rsidRDefault="00930087" w:rsidP="008F6548">
      <w:pPr>
        <w:pStyle w:val="ListParagraph"/>
        <w:numPr>
          <w:ilvl w:val="0"/>
          <w:numId w:val="4"/>
        </w:numPr>
        <w:jc w:val="both"/>
        <w:rPr>
          <w:rFonts w:ascii="Times New Roman" w:hAnsi="Times New Roman" w:cs="Times New Roman"/>
        </w:rPr>
      </w:pPr>
      <w:r w:rsidRPr="008F6548">
        <w:rPr>
          <w:rFonts w:ascii="Times New Roman" w:hAnsi="Times New Roman" w:cs="Times New Roman"/>
        </w:rPr>
        <w:t>no protocol for visitors to the Community Centre</w:t>
      </w:r>
    </w:p>
    <w:p w:rsidR="00930087" w:rsidRDefault="00930087" w:rsidP="0048341A">
      <w:pPr>
        <w:jc w:val="both"/>
        <w:rPr>
          <w:rFonts w:ascii="Times New Roman" w:hAnsi="Times New Roman" w:cs="Times New Roman"/>
        </w:rPr>
      </w:pPr>
      <w:r>
        <w:rPr>
          <w:rFonts w:ascii="Times New Roman" w:hAnsi="Times New Roman" w:cs="Times New Roman"/>
        </w:rPr>
        <w:t>Possible solutions might be</w:t>
      </w:r>
    </w:p>
    <w:p w:rsidR="00930087" w:rsidRPr="008F6548" w:rsidRDefault="00930087" w:rsidP="008F6548">
      <w:pPr>
        <w:pStyle w:val="ListParagraph"/>
        <w:numPr>
          <w:ilvl w:val="0"/>
          <w:numId w:val="5"/>
        </w:numPr>
        <w:jc w:val="both"/>
        <w:rPr>
          <w:rFonts w:ascii="Times New Roman" w:hAnsi="Times New Roman" w:cs="Times New Roman"/>
        </w:rPr>
      </w:pPr>
      <w:r w:rsidRPr="008F6548">
        <w:rPr>
          <w:rFonts w:ascii="Times New Roman" w:hAnsi="Times New Roman" w:cs="Times New Roman"/>
        </w:rPr>
        <w:t xml:space="preserve">a reminder to residents of their allocation and general parking responsibilities </w:t>
      </w:r>
    </w:p>
    <w:p w:rsidR="00930087" w:rsidRPr="008F6548" w:rsidRDefault="00930087" w:rsidP="008F6548">
      <w:pPr>
        <w:pStyle w:val="ListParagraph"/>
        <w:numPr>
          <w:ilvl w:val="0"/>
          <w:numId w:val="5"/>
        </w:numPr>
        <w:jc w:val="both"/>
        <w:rPr>
          <w:rFonts w:ascii="Times New Roman" w:hAnsi="Times New Roman" w:cs="Times New Roman"/>
        </w:rPr>
      </w:pPr>
      <w:r w:rsidRPr="008F6548">
        <w:rPr>
          <w:rFonts w:ascii="Times New Roman" w:hAnsi="Times New Roman" w:cs="Times New Roman"/>
        </w:rPr>
        <w:t>introduction of a voluntary parking code</w:t>
      </w:r>
    </w:p>
    <w:p w:rsidR="00930087" w:rsidRPr="008F6548" w:rsidRDefault="00930087" w:rsidP="008F6548">
      <w:pPr>
        <w:pStyle w:val="ListParagraph"/>
        <w:numPr>
          <w:ilvl w:val="0"/>
          <w:numId w:val="5"/>
        </w:numPr>
        <w:jc w:val="both"/>
        <w:rPr>
          <w:rFonts w:ascii="Times New Roman" w:hAnsi="Times New Roman" w:cs="Times New Roman"/>
        </w:rPr>
      </w:pPr>
      <w:r w:rsidRPr="008F6548">
        <w:rPr>
          <w:rFonts w:ascii="Times New Roman" w:hAnsi="Times New Roman" w:cs="Times New Roman"/>
        </w:rPr>
        <w:t>introduction of speed limits and installation of more speed humps (especially near T-junctions)</w:t>
      </w:r>
    </w:p>
    <w:p w:rsidR="00930087" w:rsidRPr="008F6548" w:rsidRDefault="00930087" w:rsidP="008F6548">
      <w:pPr>
        <w:pStyle w:val="ListParagraph"/>
        <w:numPr>
          <w:ilvl w:val="0"/>
          <w:numId w:val="5"/>
        </w:numPr>
        <w:jc w:val="both"/>
        <w:rPr>
          <w:rFonts w:ascii="Times New Roman" w:hAnsi="Times New Roman" w:cs="Times New Roman"/>
        </w:rPr>
      </w:pPr>
      <w:r w:rsidRPr="008F6548">
        <w:rPr>
          <w:rFonts w:ascii="Times New Roman" w:hAnsi="Times New Roman" w:cs="Times New Roman"/>
        </w:rPr>
        <w:t>installation of planters to inhibit street parking</w:t>
      </w:r>
    </w:p>
    <w:p w:rsidR="00930087" w:rsidRPr="008F6548" w:rsidRDefault="00930087" w:rsidP="008F6548">
      <w:pPr>
        <w:pStyle w:val="ListParagraph"/>
        <w:numPr>
          <w:ilvl w:val="0"/>
          <w:numId w:val="5"/>
        </w:numPr>
        <w:jc w:val="both"/>
        <w:rPr>
          <w:rFonts w:ascii="Times New Roman" w:hAnsi="Times New Roman" w:cs="Times New Roman"/>
        </w:rPr>
      </w:pPr>
      <w:r w:rsidRPr="008F6548">
        <w:rPr>
          <w:rFonts w:ascii="Times New Roman" w:hAnsi="Times New Roman" w:cs="Times New Roman"/>
        </w:rPr>
        <w:t xml:space="preserve">enforced parking restrictions </w:t>
      </w:r>
    </w:p>
    <w:p w:rsidR="00930087" w:rsidRDefault="00930087" w:rsidP="0048341A">
      <w:pPr>
        <w:jc w:val="both"/>
        <w:rPr>
          <w:rFonts w:ascii="Times New Roman" w:hAnsi="Times New Roman" w:cs="Times New Roman"/>
        </w:rPr>
      </w:pPr>
      <w:r>
        <w:rPr>
          <w:rFonts w:ascii="Times New Roman" w:hAnsi="Times New Roman" w:cs="Times New Roman"/>
        </w:rPr>
        <w:t>The group is coming up with some concrete proposals in preparation for handover of the estate to residents.</w:t>
      </w:r>
    </w:p>
    <w:p w:rsidR="00930087" w:rsidRDefault="00930087" w:rsidP="0048341A">
      <w:pPr>
        <w:jc w:val="both"/>
        <w:rPr>
          <w:rFonts w:ascii="Times New Roman" w:hAnsi="Times New Roman" w:cs="Times New Roman"/>
        </w:rPr>
      </w:pPr>
      <w:r>
        <w:rPr>
          <w:rFonts w:ascii="Times New Roman" w:hAnsi="Times New Roman" w:cs="Times New Roman"/>
        </w:rPr>
        <w:t>WB and the Group were thanked for their very valuable work</w:t>
      </w:r>
    </w:p>
    <w:p w:rsidR="00930087" w:rsidRPr="008F6548" w:rsidRDefault="00930087" w:rsidP="0048341A">
      <w:pPr>
        <w:jc w:val="both"/>
        <w:rPr>
          <w:rFonts w:ascii="Times New Roman" w:hAnsi="Times New Roman" w:cs="Times New Roman"/>
          <w:b/>
        </w:rPr>
      </w:pPr>
      <w:r w:rsidRPr="008F6548">
        <w:rPr>
          <w:rFonts w:ascii="Times New Roman" w:hAnsi="Times New Roman" w:cs="Times New Roman"/>
          <w:b/>
        </w:rPr>
        <w:t>Discussion</w:t>
      </w:r>
    </w:p>
    <w:p w:rsidR="007A1EE6" w:rsidRPr="008F6548" w:rsidRDefault="00930087" w:rsidP="0048341A">
      <w:pPr>
        <w:jc w:val="both"/>
        <w:rPr>
          <w:rFonts w:ascii="Times New Roman" w:hAnsi="Times New Roman" w:cs="Times New Roman"/>
          <w:b/>
        </w:rPr>
      </w:pPr>
      <w:r>
        <w:rPr>
          <w:rFonts w:ascii="Times New Roman" w:hAnsi="Times New Roman" w:cs="Times New Roman"/>
        </w:rPr>
        <w:t xml:space="preserve">WB’s report produced a lively debate on the problems identified, not least the number of near miss accidents caused by speeding and at unsigned T-junctions.  The danger is increased by the presence of </w:t>
      </w:r>
      <w:r w:rsidR="008F6548">
        <w:rPr>
          <w:rFonts w:ascii="Times New Roman" w:hAnsi="Times New Roman" w:cs="Times New Roman"/>
        </w:rPr>
        <w:t xml:space="preserve">an </w:t>
      </w:r>
      <w:r>
        <w:rPr>
          <w:rFonts w:ascii="Times New Roman" w:hAnsi="Times New Roman" w:cs="Times New Roman"/>
        </w:rPr>
        <w:t>increasing number of children playing on the estate and using Charlotte Avenue as a cut-through to and from school</w:t>
      </w:r>
      <w:r w:rsidR="007A1EE6">
        <w:rPr>
          <w:rFonts w:ascii="Times New Roman" w:hAnsi="Times New Roman" w:cs="Times New Roman"/>
        </w:rPr>
        <w:t>.  This raised the prospect of liability and possible litigation.  At present this is the responsibility of ZeroC but will revert to residents on handover.  It will be critical to have appropriate public liability insurance in place</w:t>
      </w:r>
      <w:r w:rsidR="008F6548">
        <w:rPr>
          <w:rFonts w:ascii="Times New Roman" w:hAnsi="Times New Roman" w:cs="Times New Roman"/>
        </w:rPr>
        <w:t>,</w:t>
      </w:r>
      <w:r w:rsidR="007A1EE6">
        <w:rPr>
          <w:rFonts w:ascii="Times New Roman" w:hAnsi="Times New Roman" w:cs="Times New Roman"/>
        </w:rPr>
        <w:t xml:space="preserve"> and it was suggested that the Shadow ManCo should take early cognisance of this </w:t>
      </w:r>
      <w:r w:rsidR="007A1EE6" w:rsidRPr="008F6548">
        <w:rPr>
          <w:rFonts w:ascii="Times New Roman" w:hAnsi="Times New Roman" w:cs="Times New Roman"/>
          <w:b/>
        </w:rPr>
        <w:t>(Action: Shadow</w:t>
      </w:r>
      <w:r w:rsidR="007A1EE6">
        <w:rPr>
          <w:rFonts w:ascii="Times New Roman" w:hAnsi="Times New Roman" w:cs="Times New Roman"/>
        </w:rPr>
        <w:t xml:space="preserve"> </w:t>
      </w:r>
      <w:r w:rsidR="007A1EE6" w:rsidRPr="008F6548">
        <w:rPr>
          <w:rFonts w:ascii="Times New Roman" w:hAnsi="Times New Roman" w:cs="Times New Roman"/>
          <w:b/>
        </w:rPr>
        <w:t>Manco)</w:t>
      </w:r>
      <w:r w:rsidR="007A1EE6">
        <w:rPr>
          <w:rFonts w:ascii="Times New Roman" w:hAnsi="Times New Roman" w:cs="Times New Roman"/>
        </w:rPr>
        <w:t xml:space="preserve">.  It was also suggested that complaints should be sent direct to ZeroC (rather than RMG) and copied to the Shadow ManCo to build up an archive for research and to back-up collective </w:t>
      </w:r>
      <w:r w:rsidR="00E93434">
        <w:rPr>
          <w:rFonts w:ascii="Times New Roman" w:hAnsi="Times New Roman" w:cs="Times New Roman"/>
        </w:rPr>
        <w:t>action where necessary.</w:t>
      </w:r>
      <w:r w:rsidR="007A1EE6">
        <w:rPr>
          <w:rFonts w:ascii="Times New Roman" w:hAnsi="Times New Roman" w:cs="Times New Roman"/>
        </w:rPr>
        <w:t xml:space="preserve"> </w:t>
      </w:r>
      <w:r w:rsidR="00E93434">
        <w:rPr>
          <w:rFonts w:ascii="Times New Roman" w:hAnsi="Times New Roman" w:cs="Times New Roman"/>
        </w:rPr>
        <w:t xml:space="preserve">In </w:t>
      </w:r>
      <w:r w:rsidR="004F5353">
        <w:rPr>
          <w:rFonts w:ascii="Times New Roman" w:hAnsi="Times New Roman" w:cs="Times New Roman"/>
        </w:rPr>
        <w:t xml:space="preserve">the meantime, a reminder, </w:t>
      </w:r>
      <w:r w:rsidR="00E93434">
        <w:rPr>
          <w:rFonts w:ascii="Times New Roman" w:hAnsi="Times New Roman" w:cs="Times New Roman"/>
        </w:rPr>
        <w:t xml:space="preserve">do </w:t>
      </w:r>
      <w:r w:rsidR="004F5353">
        <w:rPr>
          <w:rFonts w:ascii="Times New Roman" w:hAnsi="Times New Roman" w:cs="Times New Roman"/>
        </w:rPr>
        <w:t>not drive or park on pavements</w:t>
      </w:r>
      <w:r w:rsidR="00E93434">
        <w:rPr>
          <w:rFonts w:ascii="Times New Roman" w:hAnsi="Times New Roman" w:cs="Times New Roman"/>
        </w:rPr>
        <w:t xml:space="preserve">. </w:t>
      </w:r>
      <w:r w:rsidR="007A1EE6" w:rsidRPr="008F6548">
        <w:rPr>
          <w:rFonts w:ascii="Times New Roman" w:hAnsi="Times New Roman" w:cs="Times New Roman"/>
          <w:b/>
        </w:rPr>
        <w:t>(</w:t>
      </w:r>
      <w:r w:rsidR="005E0519" w:rsidRPr="008F6548">
        <w:rPr>
          <w:rFonts w:ascii="Times New Roman" w:hAnsi="Times New Roman" w:cs="Times New Roman"/>
          <w:b/>
        </w:rPr>
        <w:t>Action: All</w:t>
      </w:r>
      <w:r w:rsidR="007A1EE6" w:rsidRPr="008F6548">
        <w:rPr>
          <w:rFonts w:ascii="Times New Roman" w:hAnsi="Times New Roman" w:cs="Times New Roman"/>
          <w:b/>
        </w:rPr>
        <w:t>).</w:t>
      </w:r>
    </w:p>
    <w:p w:rsidR="007A1EE6" w:rsidRPr="008F6548" w:rsidRDefault="007A1EE6" w:rsidP="0048341A">
      <w:pPr>
        <w:jc w:val="both"/>
        <w:rPr>
          <w:rFonts w:ascii="Times New Roman" w:hAnsi="Times New Roman" w:cs="Times New Roman"/>
          <w:b/>
        </w:rPr>
      </w:pPr>
    </w:p>
    <w:p w:rsidR="00805E90" w:rsidRDefault="00805E90" w:rsidP="0048341A">
      <w:pPr>
        <w:jc w:val="both"/>
        <w:rPr>
          <w:rFonts w:ascii="Times New Roman" w:hAnsi="Times New Roman" w:cs="Times New Roman"/>
          <w:b/>
        </w:rPr>
      </w:pPr>
    </w:p>
    <w:p w:rsidR="007A1EE6" w:rsidRPr="008F6548" w:rsidRDefault="007A1EE6" w:rsidP="0048341A">
      <w:pPr>
        <w:jc w:val="both"/>
        <w:rPr>
          <w:rFonts w:ascii="Times New Roman" w:hAnsi="Times New Roman" w:cs="Times New Roman"/>
          <w:b/>
        </w:rPr>
      </w:pPr>
      <w:r w:rsidRPr="008F6548">
        <w:rPr>
          <w:rFonts w:ascii="Times New Roman" w:hAnsi="Times New Roman" w:cs="Times New Roman"/>
          <w:b/>
        </w:rPr>
        <w:t>5 RMG Matters (see also 3.2 above)</w:t>
      </w:r>
    </w:p>
    <w:p w:rsidR="007A1EE6" w:rsidRDefault="007A1EE6" w:rsidP="0048341A">
      <w:pPr>
        <w:jc w:val="both"/>
        <w:rPr>
          <w:rFonts w:ascii="Times New Roman" w:hAnsi="Times New Roman" w:cs="Times New Roman"/>
        </w:rPr>
      </w:pPr>
    </w:p>
    <w:p w:rsidR="00716BF5" w:rsidRDefault="007A1EE6" w:rsidP="0048341A">
      <w:pPr>
        <w:jc w:val="both"/>
        <w:rPr>
          <w:rFonts w:ascii="Times New Roman" w:hAnsi="Times New Roman" w:cs="Times New Roman"/>
        </w:rPr>
      </w:pPr>
      <w:r>
        <w:rPr>
          <w:rFonts w:ascii="Times New Roman" w:hAnsi="Times New Roman" w:cs="Times New Roman"/>
        </w:rPr>
        <w:t>RMG reports directly and is accountable to ZeroC on estate matters including the preparation of accounts and remediation of reported problems.  On handover responsibility for running the estate will devolve to reside</w:t>
      </w:r>
      <w:r w:rsidR="00714A49">
        <w:rPr>
          <w:rFonts w:ascii="Times New Roman" w:hAnsi="Times New Roman" w:cs="Times New Roman"/>
        </w:rPr>
        <w:t>nts who will decide on how to manage the estate, eg directly or via a Managing Agent of their choice.</w:t>
      </w:r>
      <w:r w:rsidR="001C7BD9">
        <w:rPr>
          <w:rFonts w:ascii="Times New Roman" w:hAnsi="Times New Roman" w:cs="Times New Roman"/>
        </w:rPr>
        <w:t xml:space="preserve">  It was noted that the property manager had changed twice this year.  The new one is Jessica Leggate.</w:t>
      </w:r>
    </w:p>
    <w:p w:rsidR="00714A49" w:rsidRDefault="00714A49" w:rsidP="0048341A">
      <w:pPr>
        <w:jc w:val="both"/>
        <w:rPr>
          <w:rFonts w:ascii="Times New Roman" w:hAnsi="Times New Roman" w:cs="Times New Roman"/>
        </w:rPr>
      </w:pPr>
    </w:p>
    <w:p w:rsidR="00714A49" w:rsidRPr="008F6548" w:rsidRDefault="00714A49" w:rsidP="0048341A">
      <w:pPr>
        <w:jc w:val="both"/>
        <w:rPr>
          <w:rFonts w:ascii="Times New Roman" w:hAnsi="Times New Roman" w:cs="Times New Roman"/>
          <w:b/>
        </w:rPr>
      </w:pPr>
      <w:r w:rsidRPr="008F6548">
        <w:rPr>
          <w:rFonts w:ascii="Times New Roman" w:hAnsi="Times New Roman" w:cs="Times New Roman"/>
          <w:b/>
        </w:rPr>
        <w:t>6  Events</w:t>
      </w:r>
    </w:p>
    <w:p w:rsidR="00714A49" w:rsidRDefault="00714A49" w:rsidP="0048341A">
      <w:pPr>
        <w:jc w:val="both"/>
        <w:rPr>
          <w:rFonts w:ascii="Times New Roman" w:hAnsi="Times New Roman" w:cs="Times New Roman"/>
        </w:rPr>
      </w:pPr>
    </w:p>
    <w:p w:rsidR="00714A49" w:rsidRDefault="00714A49" w:rsidP="0048341A">
      <w:pPr>
        <w:jc w:val="both"/>
        <w:rPr>
          <w:rFonts w:ascii="Times New Roman" w:hAnsi="Times New Roman" w:cs="Times New Roman"/>
        </w:rPr>
      </w:pPr>
      <w:r>
        <w:rPr>
          <w:rFonts w:ascii="Times New Roman" w:hAnsi="Times New Roman" w:cs="Times New Roman"/>
        </w:rPr>
        <w:t>The following events were reported:</w:t>
      </w:r>
    </w:p>
    <w:p w:rsidR="00714A49" w:rsidRPr="008F6548" w:rsidRDefault="00714A49" w:rsidP="0048341A">
      <w:pPr>
        <w:jc w:val="both"/>
        <w:rPr>
          <w:rFonts w:ascii="Times New Roman" w:hAnsi="Times New Roman" w:cs="Times New Roman"/>
          <w:b/>
        </w:rPr>
      </w:pPr>
      <w:r w:rsidRPr="008F6548">
        <w:rPr>
          <w:rFonts w:ascii="Times New Roman" w:hAnsi="Times New Roman" w:cs="Times New Roman"/>
          <w:b/>
        </w:rPr>
        <w:t>6.1 Picnic on the Green 3 June 2018</w:t>
      </w:r>
    </w:p>
    <w:p w:rsidR="00714A49" w:rsidRDefault="00714A49" w:rsidP="0048341A">
      <w:pPr>
        <w:jc w:val="both"/>
        <w:rPr>
          <w:rFonts w:ascii="Times New Roman" w:hAnsi="Times New Roman" w:cs="Times New Roman"/>
        </w:rPr>
      </w:pPr>
      <w:r>
        <w:rPr>
          <w:rFonts w:ascii="Times New Roman" w:hAnsi="Times New Roman" w:cs="Times New Roman"/>
        </w:rPr>
        <w:t>Arrangements are in hand with Gerry Cleaver and Lory Lloyd in the lead.  Activities will be similar to 2017 but with perhaps more emphasis on sport</w:t>
      </w:r>
      <w:r w:rsidR="00D62746">
        <w:rPr>
          <w:rFonts w:ascii="Times New Roman" w:hAnsi="Times New Roman" w:cs="Times New Roman"/>
        </w:rPr>
        <w:t>.</w:t>
      </w:r>
    </w:p>
    <w:p w:rsidR="00714A49" w:rsidRPr="008F6548" w:rsidRDefault="00714A49" w:rsidP="0048341A">
      <w:pPr>
        <w:jc w:val="both"/>
        <w:rPr>
          <w:rFonts w:ascii="Times New Roman" w:hAnsi="Times New Roman" w:cs="Times New Roman"/>
          <w:b/>
        </w:rPr>
      </w:pPr>
      <w:r w:rsidRPr="008F6548">
        <w:rPr>
          <w:rFonts w:ascii="Times New Roman" w:hAnsi="Times New Roman" w:cs="Times New Roman"/>
          <w:b/>
        </w:rPr>
        <w:t>6.2 Secret Gardens of Roussillon Park 24 June 2018</w:t>
      </w:r>
    </w:p>
    <w:p w:rsidR="00714A49" w:rsidRDefault="00714A49" w:rsidP="0048341A">
      <w:pPr>
        <w:jc w:val="both"/>
        <w:rPr>
          <w:rFonts w:ascii="Times New Roman" w:hAnsi="Times New Roman" w:cs="Times New Roman"/>
        </w:rPr>
      </w:pPr>
      <w:r>
        <w:rPr>
          <w:rFonts w:ascii="Times New Roman" w:hAnsi="Times New Roman" w:cs="Times New Roman"/>
        </w:rPr>
        <w:t>An ‘Open Gardens’ Charity event to display the gardening talents of residents with tickets and tea available at the Community Hall – proceeds to the Air Ambulance Service</w:t>
      </w:r>
    </w:p>
    <w:p w:rsidR="00714A49" w:rsidRPr="008F6548" w:rsidRDefault="00714A49" w:rsidP="0048341A">
      <w:pPr>
        <w:jc w:val="both"/>
        <w:rPr>
          <w:rFonts w:ascii="Times New Roman" w:hAnsi="Times New Roman" w:cs="Times New Roman"/>
          <w:b/>
        </w:rPr>
      </w:pPr>
      <w:r w:rsidRPr="008F6548">
        <w:rPr>
          <w:rFonts w:ascii="Times New Roman" w:hAnsi="Times New Roman" w:cs="Times New Roman"/>
          <w:b/>
        </w:rPr>
        <w:t>6.3 Talk on the Royal Sussex Regiment in WW1 7 November 2018</w:t>
      </w:r>
    </w:p>
    <w:p w:rsidR="00714A49" w:rsidRDefault="00714A49" w:rsidP="0048341A">
      <w:pPr>
        <w:jc w:val="both"/>
        <w:rPr>
          <w:rFonts w:ascii="Times New Roman" w:hAnsi="Times New Roman" w:cs="Times New Roman"/>
        </w:rPr>
      </w:pPr>
      <w:r>
        <w:rPr>
          <w:rFonts w:ascii="Times New Roman" w:hAnsi="Times New Roman" w:cs="Times New Roman"/>
        </w:rPr>
        <w:t>A ticketed talk in the Community Hall by Alan Read on the activities of the R</w:t>
      </w:r>
      <w:r w:rsidR="00D62746">
        <w:rPr>
          <w:rFonts w:ascii="Times New Roman" w:hAnsi="Times New Roman" w:cs="Times New Roman"/>
        </w:rPr>
        <w:t xml:space="preserve">oyal </w:t>
      </w:r>
      <w:r>
        <w:rPr>
          <w:rFonts w:ascii="Times New Roman" w:hAnsi="Times New Roman" w:cs="Times New Roman"/>
        </w:rPr>
        <w:t>S</w:t>
      </w:r>
      <w:r w:rsidR="00D62746">
        <w:rPr>
          <w:rFonts w:ascii="Times New Roman" w:hAnsi="Times New Roman" w:cs="Times New Roman"/>
        </w:rPr>
        <w:t xml:space="preserve">ussex </w:t>
      </w:r>
      <w:r>
        <w:rPr>
          <w:rFonts w:ascii="Times New Roman" w:hAnsi="Times New Roman" w:cs="Times New Roman"/>
        </w:rPr>
        <w:t>R</w:t>
      </w:r>
      <w:r w:rsidR="00D62746">
        <w:rPr>
          <w:rFonts w:ascii="Times New Roman" w:hAnsi="Times New Roman" w:cs="Times New Roman"/>
        </w:rPr>
        <w:t>egt</w:t>
      </w:r>
      <w:r>
        <w:rPr>
          <w:rFonts w:ascii="Times New Roman" w:hAnsi="Times New Roman" w:cs="Times New Roman"/>
        </w:rPr>
        <w:t xml:space="preserve"> </w:t>
      </w:r>
      <w:r w:rsidR="008F6548">
        <w:rPr>
          <w:rFonts w:ascii="Times New Roman" w:hAnsi="Times New Roman" w:cs="Times New Roman"/>
        </w:rPr>
        <w:t>during  World War 1</w:t>
      </w:r>
      <w:r>
        <w:rPr>
          <w:rFonts w:ascii="Times New Roman" w:hAnsi="Times New Roman" w:cs="Times New Roman"/>
        </w:rPr>
        <w:t>– proceeds to a relevant Army charity</w:t>
      </w:r>
      <w:r w:rsidR="00D62746">
        <w:rPr>
          <w:rFonts w:ascii="Times New Roman" w:hAnsi="Times New Roman" w:cs="Times New Roman"/>
        </w:rPr>
        <w:t>.</w:t>
      </w:r>
    </w:p>
    <w:p w:rsidR="00714A49" w:rsidRPr="008F6548" w:rsidRDefault="00714A49" w:rsidP="0048341A">
      <w:pPr>
        <w:jc w:val="both"/>
        <w:rPr>
          <w:rFonts w:ascii="Times New Roman" w:hAnsi="Times New Roman" w:cs="Times New Roman"/>
          <w:b/>
        </w:rPr>
      </w:pPr>
      <w:r w:rsidRPr="008F6548">
        <w:rPr>
          <w:rFonts w:ascii="Times New Roman" w:hAnsi="Times New Roman" w:cs="Times New Roman"/>
          <w:b/>
        </w:rPr>
        <w:t>6.4 Lions at Christmas</w:t>
      </w:r>
    </w:p>
    <w:p w:rsidR="00714A49" w:rsidRDefault="00714A49" w:rsidP="0048341A">
      <w:pPr>
        <w:jc w:val="both"/>
        <w:rPr>
          <w:rFonts w:ascii="Times New Roman" w:hAnsi="Times New Roman" w:cs="Times New Roman"/>
        </w:rPr>
      </w:pPr>
      <w:r>
        <w:rPr>
          <w:rFonts w:ascii="Times New Roman" w:hAnsi="Times New Roman" w:cs="Times New Roman"/>
        </w:rPr>
        <w:t xml:space="preserve">KJ </w:t>
      </w:r>
      <w:r w:rsidR="008F6548">
        <w:rPr>
          <w:rFonts w:ascii="Times New Roman" w:hAnsi="Times New Roman" w:cs="Times New Roman"/>
        </w:rPr>
        <w:t>on behalf of RAPRA has agreed to a request</w:t>
      </w:r>
      <w:r>
        <w:rPr>
          <w:rFonts w:ascii="Times New Roman" w:hAnsi="Times New Roman" w:cs="Times New Roman"/>
        </w:rPr>
        <w:t xml:space="preserve"> to provide support for the Lions Christmas float fund-raising appeal</w:t>
      </w:r>
      <w:r w:rsidR="00D62746">
        <w:rPr>
          <w:rFonts w:ascii="Times New Roman" w:hAnsi="Times New Roman" w:cs="Times New Roman"/>
        </w:rPr>
        <w:t xml:space="preserve"> at a date to be confirmed.</w:t>
      </w:r>
    </w:p>
    <w:p w:rsidR="00714A49" w:rsidRPr="008F6548" w:rsidRDefault="00714A49" w:rsidP="0048341A">
      <w:pPr>
        <w:jc w:val="both"/>
        <w:rPr>
          <w:rFonts w:ascii="Times New Roman" w:hAnsi="Times New Roman" w:cs="Times New Roman"/>
          <w:b/>
        </w:rPr>
      </w:pPr>
      <w:r w:rsidRPr="008F6548">
        <w:rPr>
          <w:rFonts w:ascii="Times New Roman" w:hAnsi="Times New Roman" w:cs="Times New Roman"/>
          <w:b/>
        </w:rPr>
        <w:t>6.5 Carols on the Green – late December date to be confirmed</w:t>
      </w:r>
    </w:p>
    <w:p w:rsidR="00714A49" w:rsidRDefault="00714A49" w:rsidP="0048341A">
      <w:pPr>
        <w:jc w:val="both"/>
        <w:rPr>
          <w:rFonts w:ascii="Times New Roman" w:hAnsi="Times New Roman" w:cs="Times New Roman"/>
        </w:rPr>
      </w:pPr>
      <w:r>
        <w:rPr>
          <w:rFonts w:ascii="Times New Roman" w:hAnsi="Times New Roman" w:cs="Times New Roman"/>
        </w:rPr>
        <w:t>A repeat of the successful format of previous years in support of charity.</w:t>
      </w:r>
    </w:p>
    <w:p w:rsidR="00714A49" w:rsidRDefault="00714A49" w:rsidP="0048341A">
      <w:pPr>
        <w:jc w:val="both"/>
        <w:rPr>
          <w:rFonts w:ascii="Times New Roman" w:hAnsi="Times New Roman" w:cs="Times New Roman"/>
        </w:rPr>
      </w:pPr>
    </w:p>
    <w:p w:rsidR="0048341A" w:rsidRPr="008F6548" w:rsidRDefault="00714A49" w:rsidP="0048341A">
      <w:pPr>
        <w:jc w:val="both"/>
        <w:rPr>
          <w:rFonts w:ascii="Times New Roman" w:hAnsi="Times New Roman" w:cs="Times New Roman"/>
          <w:b/>
        </w:rPr>
      </w:pPr>
      <w:r w:rsidRPr="008F6548">
        <w:rPr>
          <w:rFonts w:ascii="Times New Roman" w:hAnsi="Times New Roman" w:cs="Times New Roman"/>
          <w:b/>
        </w:rPr>
        <w:t>7 Any Other Business</w:t>
      </w:r>
    </w:p>
    <w:p w:rsidR="0048341A" w:rsidRDefault="0048341A" w:rsidP="0048341A">
      <w:pPr>
        <w:jc w:val="both"/>
        <w:rPr>
          <w:rFonts w:ascii="Times New Roman" w:hAnsi="Times New Roman" w:cs="Times New Roman"/>
        </w:rPr>
      </w:pPr>
    </w:p>
    <w:p w:rsidR="0048341A" w:rsidRPr="008F6548" w:rsidRDefault="0048341A" w:rsidP="0048341A">
      <w:pPr>
        <w:jc w:val="both"/>
        <w:rPr>
          <w:rFonts w:ascii="Times New Roman" w:hAnsi="Times New Roman" w:cs="Times New Roman"/>
          <w:b/>
        </w:rPr>
      </w:pPr>
      <w:r w:rsidRPr="008F6548">
        <w:rPr>
          <w:rFonts w:ascii="Times New Roman" w:hAnsi="Times New Roman" w:cs="Times New Roman"/>
          <w:b/>
        </w:rPr>
        <w:t>7.1 Security</w:t>
      </w:r>
    </w:p>
    <w:p w:rsidR="0048341A" w:rsidRDefault="0048341A" w:rsidP="0048341A">
      <w:pPr>
        <w:jc w:val="both"/>
        <w:rPr>
          <w:rFonts w:ascii="Times New Roman" w:hAnsi="Times New Roman" w:cs="Times New Roman"/>
        </w:rPr>
      </w:pPr>
      <w:r>
        <w:rPr>
          <w:rFonts w:ascii="Times New Roman" w:hAnsi="Times New Roman" w:cs="Times New Roman"/>
        </w:rPr>
        <w:t>KJ drew attention to some disturbing security issues which had been drawn to his attention – ie middle of the night defacing of a property by egg throwing, suspicious characters trying car doors and lurking in dark places.  All residents are urged to be vigilant and report anything suspicious to the Police via 101.</w:t>
      </w:r>
    </w:p>
    <w:p w:rsidR="0048341A" w:rsidRPr="008F6548" w:rsidRDefault="0048341A" w:rsidP="0048341A">
      <w:pPr>
        <w:jc w:val="both"/>
        <w:rPr>
          <w:rFonts w:ascii="Times New Roman" w:hAnsi="Times New Roman" w:cs="Times New Roman"/>
          <w:b/>
        </w:rPr>
      </w:pPr>
      <w:r w:rsidRPr="008F6548">
        <w:rPr>
          <w:rFonts w:ascii="Times New Roman" w:hAnsi="Times New Roman" w:cs="Times New Roman"/>
          <w:b/>
        </w:rPr>
        <w:t xml:space="preserve">7.2 Use of the Vacated Site Office </w:t>
      </w:r>
      <w:r w:rsidR="005E0519">
        <w:rPr>
          <w:rFonts w:ascii="Times New Roman" w:hAnsi="Times New Roman" w:cs="Times New Roman"/>
          <w:b/>
        </w:rPr>
        <w:t xml:space="preserve">space </w:t>
      </w:r>
      <w:r w:rsidRPr="008F6548">
        <w:rPr>
          <w:rFonts w:ascii="Times New Roman" w:hAnsi="Times New Roman" w:cs="Times New Roman"/>
          <w:b/>
        </w:rPr>
        <w:t>on the Green</w:t>
      </w:r>
    </w:p>
    <w:p w:rsidR="0048341A" w:rsidRDefault="0048341A" w:rsidP="0048341A">
      <w:pPr>
        <w:jc w:val="both"/>
        <w:rPr>
          <w:rFonts w:ascii="Times New Roman" w:hAnsi="Times New Roman" w:cs="Times New Roman"/>
          <w:b/>
        </w:rPr>
      </w:pPr>
      <w:r>
        <w:rPr>
          <w:rFonts w:ascii="Times New Roman" w:hAnsi="Times New Roman" w:cs="Times New Roman"/>
        </w:rPr>
        <w:t xml:space="preserve">RPRA is looking for ideas to utilise this space to ensure that the area is properly screened from the main road to avoid the Green being used as a public park.  Ideas to Committee members </w:t>
      </w:r>
      <w:r w:rsidRPr="008F6548">
        <w:rPr>
          <w:rFonts w:ascii="Times New Roman" w:hAnsi="Times New Roman" w:cs="Times New Roman"/>
          <w:b/>
        </w:rPr>
        <w:t>(Action: All)</w:t>
      </w:r>
    </w:p>
    <w:p w:rsidR="004F5353" w:rsidRDefault="004F5353" w:rsidP="0048341A">
      <w:pPr>
        <w:jc w:val="both"/>
        <w:rPr>
          <w:rFonts w:ascii="Times New Roman" w:hAnsi="Times New Roman" w:cs="Times New Roman"/>
          <w:b/>
        </w:rPr>
      </w:pPr>
      <w:r>
        <w:rPr>
          <w:rFonts w:ascii="Times New Roman" w:hAnsi="Times New Roman" w:cs="Times New Roman"/>
          <w:b/>
        </w:rPr>
        <w:t>7.3 Communal TV system</w:t>
      </w:r>
    </w:p>
    <w:p w:rsidR="004F5353" w:rsidRPr="004F5353" w:rsidRDefault="004F5353" w:rsidP="0048341A">
      <w:pPr>
        <w:jc w:val="both"/>
        <w:rPr>
          <w:rFonts w:ascii="Times New Roman" w:hAnsi="Times New Roman" w:cs="Times New Roman"/>
        </w:rPr>
      </w:pPr>
      <w:r>
        <w:rPr>
          <w:rFonts w:ascii="Times New Roman" w:hAnsi="Times New Roman" w:cs="Times New Roman"/>
        </w:rPr>
        <w:t xml:space="preserve">In discussion on this matter it was reiterated that the responsibility for the receiving and distribution equipment, </w:t>
      </w:r>
      <w:proofErr w:type="spellStart"/>
      <w:r>
        <w:rPr>
          <w:rFonts w:ascii="Times New Roman" w:hAnsi="Times New Roman" w:cs="Times New Roman"/>
        </w:rPr>
        <w:t>inc.</w:t>
      </w:r>
      <w:proofErr w:type="spellEnd"/>
      <w:r>
        <w:rPr>
          <w:rFonts w:ascii="Times New Roman" w:hAnsi="Times New Roman" w:cs="Times New Roman"/>
        </w:rPr>
        <w:t xml:space="preserve"> cabling to houses, is a for RMG to maintain and repair.  Equipment in homes is the responsibility of the freeholder.</w:t>
      </w:r>
    </w:p>
    <w:p w:rsidR="0048341A" w:rsidRPr="008F6548" w:rsidRDefault="004F5353" w:rsidP="0048341A">
      <w:pPr>
        <w:jc w:val="both"/>
        <w:rPr>
          <w:rFonts w:ascii="Times New Roman" w:hAnsi="Times New Roman" w:cs="Times New Roman"/>
          <w:b/>
        </w:rPr>
      </w:pPr>
      <w:r>
        <w:rPr>
          <w:rFonts w:ascii="Times New Roman" w:hAnsi="Times New Roman" w:cs="Times New Roman"/>
          <w:b/>
        </w:rPr>
        <w:t>7.4</w:t>
      </w:r>
      <w:r w:rsidR="0048341A" w:rsidRPr="008F6548">
        <w:rPr>
          <w:rFonts w:ascii="Times New Roman" w:hAnsi="Times New Roman" w:cs="Times New Roman"/>
          <w:b/>
        </w:rPr>
        <w:t xml:space="preserve"> There being no further business the meeting closed at 20.50</w:t>
      </w:r>
    </w:p>
    <w:p w:rsidR="0048341A" w:rsidRPr="008F6548" w:rsidRDefault="0048341A" w:rsidP="0048341A">
      <w:pPr>
        <w:jc w:val="both"/>
        <w:rPr>
          <w:rFonts w:ascii="Times New Roman" w:hAnsi="Times New Roman" w:cs="Times New Roman"/>
          <w:b/>
        </w:rPr>
      </w:pPr>
    </w:p>
    <w:p w:rsidR="0048341A" w:rsidRPr="008F6548" w:rsidRDefault="0048341A" w:rsidP="0048341A">
      <w:pPr>
        <w:jc w:val="both"/>
        <w:rPr>
          <w:rFonts w:ascii="Times New Roman" w:hAnsi="Times New Roman" w:cs="Times New Roman"/>
          <w:b/>
        </w:rPr>
      </w:pPr>
    </w:p>
    <w:p w:rsidR="0048341A" w:rsidRPr="008F6548" w:rsidRDefault="0048341A" w:rsidP="0048341A">
      <w:pPr>
        <w:jc w:val="both"/>
        <w:rPr>
          <w:rFonts w:ascii="Times New Roman" w:hAnsi="Times New Roman" w:cs="Times New Roman"/>
          <w:b/>
        </w:rPr>
      </w:pPr>
      <w:r w:rsidRPr="008F6548">
        <w:rPr>
          <w:rFonts w:ascii="Times New Roman" w:hAnsi="Times New Roman" w:cs="Times New Roman"/>
          <w:b/>
        </w:rPr>
        <w:t>FS 200418</w:t>
      </w:r>
    </w:p>
    <w:p w:rsidR="00714A49" w:rsidRPr="00AD3180" w:rsidRDefault="00714A49" w:rsidP="0048341A">
      <w:pPr>
        <w:jc w:val="both"/>
      </w:pPr>
      <w:r>
        <w:rPr>
          <w:rFonts w:ascii="Times New Roman" w:hAnsi="Times New Roman" w:cs="Times New Roman"/>
        </w:rPr>
        <w:t xml:space="preserve"> </w:t>
      </w:r>
    </w:p>
    <w:sectPr w:rsidR="00714A49" w:rsidRPr="00AD3180" w:rsidSect="008D677B">
      <w:footerReference w:type="default" r:id="rId8"/>
      <w:pgSz w:w="11906" w:h="16838"/>
      <w:pgMar w:top="2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7D" w:rsidRDefault="002E677D" w:rsidP="008F6548">
      <w:r>
        <w:separator/>
      </w:r>
    </w:p>
  </w:endnote>
  <w:endnote w:type="continuationSeparator" w:id="0">
    <w:p w:rsidR="002E677D" w:rsidRDefault="002E677D" w:rsidP="008F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50122"/>
      <w:docPartObj>
        <w:docPartGallery w:val="Page Numbers (Bottom of Page)"/>
        <w:docPartUnique/>
      </w:docPartObj>
    </w:sdtPr>
    <w:sdtEndPr>
      <w:rPr>
        <w:noProof/>
      </w:rPr>
    </w:sdtEndPr>
    <w:sdtContent>
      <w:p w:rsidR="008F6548" w:rsidRDefault="008F654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F6548" w:rsidRDefault="008F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7D" w:rsidRDefault="002E677D" w:rsidP="008F6548">
      <w:r>
        <w:separator/>
      </w:r>
    </w:p>
  </w:footnote>
  <w:footnote w:type="continuationSeparator" w:id="0">
    <w:p w:rsidR="002E677D" w:rsidRDefault="002E677D" w:rsidP="008F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3B01"/>
    <w:multiLevelType w:val="hybridMultilevel"/>
    <w:tmpl w:val="A91C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A42EB"/>
    <w:multiLevelType w:val="hybridMultilevel"/>
    <w:tmpl w:val="0026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45F48"/>
    <w:multiLevelType w:val="hybridMultilevel"/>
    <w:tmpl w:val="2B2A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E7A2A"/>
    <w:multiLevelType w:val="hybridMultilevel"/>
    <w:tmpl w:val="CE00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46053"/>
    <w:multiLevelType w:val="hybridMultilevel"/>
    <w:tmpl w:val="2B22FC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80"/>
    <w:rsid w:val="000C4FCF"/>
    <w:rsid w:val="001320C0"/>
    <w:rsid w:val="00134645"/>
    <w:rsid w:val="001906BD"/>
    <w:rsid w:val="001C7BD9"/>
    <w:rsid w:val="00211DE5"/>
    <w:rsid w:val="0024448E"/>
    <w:rsid w:val="002923BC"/>
    <w:rsid w:val="002E677D"/>
    <w:rsid w:val="0048341A"/>
    <w:rsid w:val="004F5353"/>
    <w:rsid w:val="00570845"/>
    <w:rsid w:val="005E0519"/>
    <w:rsid w:val="00705911"/>
    <w:rsid w:val="00714A49"/>
    <w:rsid w:val="00716BF5"/>
    <w:rsid w:val="00745D9A"/>
    <w:rsid w:val="00754996"/>
    <w:rsid w:val="00793E7A"/>
    <w:rsid w:val="007A1ADD"/>
    <w:rsid w:val="007A1EE6"/>
    <w:rsid w:val="007A7342"/>
    <w:rsid w:val="00805E90"/>
    <w:rsid w:val="008D677B"/>
    <w:rsid w:val="008F6548"/>
    <w:rsid w:val="00930087"/>
    <w:rsid w:val="009C5099"/>
    <w:rsid w:val="00A520F5"/>
    <w:rsid w:val="00AD3180"/>
    <w:rsid w:val="00AF102C"/>
    <w:rsid w:val="00B10EE3"/>
    <w:rsid w:val="00C36853"/>
    <w:rsid w:val="00CA1B81"/>
    <w:rsid w:val="00CE5C50"/>
    <w:rsid w:val="00D62746"/>
    <w:rsid w:val="00E80856"/>
    <w:rsid w:val="00E93434"/>
    <w:rsid w:val="00ED5A55"/>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5988"/>
  <w15:docId w15:val="{6C96C025-5750-6F43-8B27-28DC18FA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180"/>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180"/>
    <w:rPr>
      <w:rFonts w:ascii="Tahoma" w:hAnsi="Tahoma" w:cs="Tahoma"/>
      <w:sz w:val="16"/>
      <w:szCs w:val="16"/>
    </w:rPr>
  </w:style>
  <w:style w:type="character" w:customStyle="1" w:styleId="BalloonTextChar">
    <w:name w:val="Balloon Text Char"/>
    <w:basedOn w:val="DefaultParagraphFont"/>
    <w:link w:val="BalloonText"/>
    <w:uiPriority w:val="99"/>
    <w:semiHidden/>
    <w:rsid w:val="00AD3180"/>
    <w:rPr>
      <w:rFonts w:ascii="Tahoma" w:eastAsiaTheme="minorEastAsia" w:hAnsi="Tahoma" w:cs="Tahoma"/>
      <w:sz w:val="16"/>
      <w:szCs w:val="16"/>
    </w:rPr>
  </w:style>
  <w:style w:type="paragraph" w:styleId="ListParagraph">
    <w:name w:val="List Paragraph"/>
    <w:basedOn w:val="Normal"/>
    <w:uiPriority w:val="34"/>
    <w:qFormat/>
    <w:rsid w:val="008F6548"/>
    <w:pPr>
      <w:ind w:left="720"/>
      <w:contextualSpacing/>
    </w:pPr>
  </w:style>
  <w:style w:type="paragraph" w:styleId="Header">
    <w:name w:val="header"/>
    <w:basedOn w:val="Normal"/>
    <w:link w:val="HeaderChar"/>
    <w:uiPriority w:val="99"/>
    <w:unhideWhenUsed/>
    <w:rsid w:val="008F6548"/>
    <w:pPr>
      <w:tabs>
        <w:tab w:val="center" w:pos="4513"/>
        <w:tab w:val="right" w:pos="9026"/>
      </w:tabs>
    </w:pPr>
  </w:style>
  <w:style w:type="character" w:customStyle="1" w:styleId="HeaderChar">
    <w:name w:val="Header Char"/>
    <w:basedOn w:val="DefaultParagraphFont"/>
    <w:link w:val="Header"/>
    <w:uiPriority w:val="99"/>
    <w:rsid w:val="008F6548"/>
    <w:rPr>
      <w:rFonts w:eastAsiaTheme="minorEastAsia"/>
      <w:sz w:val="24"/>
      <w:szCs w:val="24"/>
    </w:rPr>
  </w:style>
  <w:style w:type="paragraph" w:styleId="Footer">
    <w:name w:val="footer"/>
    <w:basedOn w:val="Normal"/>
    <w:link w:val="FooterChar"/>
    <w:uiPriority w:val="99"/>
    <w:unhideWhenUsed/>
    <w:rsid w:val="008F6548"/>
    <w:pPr>
      <w:tabs>
        <w:tab w:val="center" w:pos="4513"/>
        <w:tab w:val="right" w:pos="9026"/>
      </w:tabs>
    </w:pPr>
  </w:style>
  <w:style w:type="character" w:customStyle="1" w:styleId="FooterChar">
    <w:name w:val="Footer Char"/>
    <w:basedOn w:val="DefaultParagraphFont"/>
    <w:link w:val="Footer"/>
    <w:uiPriority w:val="99"/>
    <w:rsid w:val="008F65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Jones</cp:lastModifiedBy>
  <cp:revision>2</cp:revision>
  <dcterms:created xsi:type="dcterms:W3CDTF">2018-04-25T16:23:00Z</dcterms:created>
  <dcterms:modified xsi:type="dcterms:W3CDTF">2018-04-25T16:23:00Z</dcterms:modified>
</cp:coreProperties>
</file>